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64C59" w14:textId="77777777" w:rsidR="00BD0162" w:rsidRDefault="00000000">
      <w:pPr>
        <w:pStyle w:val="Body"/>
        <w:jc w:val="center"/>
        <w:rPr>
          <w:rFonts w:ascii="Calibri" w:eastAsia="Calibri" w:hAnsi="Calibri" w:cs="Calibri"/>
          <w:sz w:val="30"/>
          <w:szCs w:val="30"/>
          <w:shd w:val="clear" w:color="auto" w:fill="FFFFFF"/>
          <w14:textFill>
            <w14:solidFill>
              <w14:srgbClr w14:val="000000">
                <w14:alpha w14:val="3921"/>
              </w14:srgbClr>
            </w14:solidFill>
          </w14:textFill>
        </w:rPr>
      </w:pPr>
      <w:r>
        <w:rPr>
          <w:rFonts w:ascii="Calibri" w:hAnsi="Calibri"/>
          <w:sz w:val="30"/>
          <w:szCs w:val="30"/>
          <w:shd w:val="clear" w:color="auto" w:fill="FFFFFF"/>
          <w14:textFill>
            <w14:solidFill>
              <w14:srgbClr w14:val="000000">
                <w14:alpha w14:val="3921"/>
              </w14:srgbClr>
            </w14:solidFill>
          </w14:textFill>
        </w:rPr>
        <w:t xml:space="preserve">Draft minutes of the Full Council Meeting </w:t>
      </w:r>
    </w:p>
    <w:p w14:paraId="4EFBAFD9" w14:textId="77777777" w:rsidR="00BD0162" w:rsidRDefault="00000000">
      <w:pPr>
        <w:pStyle w:val="Body"/>
        <w:jc w:val="center"/>
        <w:rPr>
          <w:rFonts w:ascii="Calibri" w:eastAsia="Calibri" w:hAnsi="Calibri" w:cs="Calibri"/>
          <w:sz w:val="30"/>
          <w:szCs w:val="30"/>
          <w:shd w:val="clear" w:color="auto" w:fill="FFFFFF"/>
          <w14:textFill>
            <w14:solidFill>
              <w14:srgbClr w14:val="000000">
                <w14:alpha w14:val="3921"/>
              </w14:srgbClr>
            </w14:solidFill>
          </w14:textFill>
        </w:rPr>
      </w:pPr>
      <w:r>
        <w:rPr>
          <w:rFonts w:ascii="Calibri" w:hAnsi="Calibri"/>
          <w:sz w:val="30"/>
          <w:szCs w:val="30"/>
          <w:shd w:val="clear" w:color="auto" w:fill="FFFFFF"/>
          <w14:textFill>
            <w14:solidFill>
              <w14:srgbClr w14:val="000000">
                <w14:alpha w14:val="3921"/>
              </w14:srgbClr>
            </w14:solidFill>
          </w14:textFill>
        </w:rPr>
        <w:t xml:space="preserve">Knighton Town Council </w:t>
      </w:r>
    </w:p>
    <w:p w14:paraId="2895F68B" w14:textId="77777777" w:rsidR="00BD0162" w:rsidRDefault="00000000">
      <w:pPr>
        <w:pStyle w:val="Body"/>
        <w:jc w:val="center"/>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sz w:val="30"/>
          <w:szCs w:val="30"/>
          <w:shd w:val="clear" w:color="auto" w:fill="FFFFFF"/>
          <w14:textFill>
            <w14:solidFill>
              <w14:srgbClr w14:val="000000">
                <w14:alpha w14:val="3921"/>
              </w14:srgbClr>
            </w14:solidFill>
          </w14:textFill>
        </w:rPr>
        <w:t>21st October 2026 19:00 Civic Centre and Zoom</w:t>
      </w:r>
    </w:p>
    <w:p w14:paraId="1C1FFCC1" w14:textId="77777777" w:rsidR="00BD0162" w:rsidRDefault="00000000">
      <w:pPr>
        <w:pStyle w:val="Default"/>
        <w:spacing w:before="0" w:line="240" w:lineRule="auto"/>
        <w:rPr>
          <w:rFonts w:ascii="Calibri" w:eastAsia="Calibri" w:hAnsi="Calibri" w:cs="Calibri"/>
          <w:b/>
          <w:bCs/>
          <w:sz w:val="22"/>
          <w:szCs w:val="22"/>
        </w:rPr>
      </w:pPr>
      <w:r>
        <w:rPr>
          <w:rFonts w:ascii="Calibri" w:hAnsi="Calibri"/>
          <w:b/>
          <w:bCs/>
          <w:sz w:val="22"/>
          <w:szCs w:val="22"/>
        </w:rPr>
        <w:t>Present:</w:t>
      </w:r>
    </w:p>
    <w:p w14:paraId="12302BD1" w14:textId="77777777" w:rsidR="00BD0162" w:rsidRDefault="00000000">
      <w:pPr>
        <w:pStyle w:val="Default"/>
        <w:spacing w:before="0" w:line="240" w:lineRule="auto"/>
        <w:ind w:left="720"/>
        <w:rPr>
          <w:rFonts w:ascii="Calibri" w:eastAsia="Calibri" w:hAnsi="Calibri" w:cs="Calibri"/>
          <w:sz w:val="22"/>
          <w:szCs w:val="22"/>
          <w:lang w:val="es-ES_tradnl"/>
        </w:rPr>
      </w:pPr>
      <w:r>
        <w:rPr>
          <w:rFonts w:ascii="Calibri" w:hAnsi="Calibri"/>
          <w:sz w:val="22"/>
          <w:szCs w:val="22"/>
          <w:lang w:val="es-ES_tradnl"/>
        </w:rPr>
        <w:t>Mayor Tina Sharp</w:t>
      </w:r>
    </w:p>
    <w:p w14:paraId="5D0DB123" w14:textId="77777777" w:rsidR="00BD0162" w:rsidRDefault="00000000">
      <w:pPr>
        <w:pStyle w:val="Default"/>
        <w:spacing w:before="0" w:line="240" w:lineRule="auto"/>
        <w:ind w:left="720"/>
        <w:rPr>
          <w:rFonts w:ascii="Calibri" w:eastAsia="Calibri" w:hAnsi="Calibri" w:cs="Calibri"/>
          <w:sz w:val="22"/>
          <w:szCs w:val="22"/>
        </w:rPr>
      </w:pPr>
      <w:r>
        <w:rPr>
          <w:rFonts w:ascii="Calibri" w:hAnsi="Calibri"/>
          <w:sz w:val="22"/>
          <w:szCs w:val="22"/>
        </w:rPr>
        <w:t>Deputy Mayor Christine Branford</w:t>
      </w:r>
    </w:p>
    <w:p w14:paraId="71517F1A" w14:textId="77777777" w:rsidR="00BD0162" w:rsidRDefault="00000000">
      <w:pPr>
        <w:pStyle w:val="Default"/>
        <w:spacing w:before="0" w:line="240" w:lineRule="auto"/>
        <w:ind w:left="720"/>
        <w:rPr>
          <w:rFonts w:ascii="Calibri" w:eastAsia="Calibri" w:hAnsi="Calibri" w:cs="Calibri"/>
          <w:sz w:val="22"/>
          <w:szCs w:val="22"/>
        </w:rPr>
      </w:pPr>
      <w:r>
        <w:rPr>
          <w:rFonts w:ascii="Calibri" w:hAnsi="Calibri"/>
          <w:sz w:val="22"/>
          <w:szCs w:val="22"/>
        </w:rPr>
        <w:t>Cllr Holly Adams‑Evans</w:t>
      </w:r>
    </w:p>
    <w:p w14:paraId="5E85FE28" w14:textId="77777777" w:rsidR="00BD0162" w:rsidRDefault="00000000">
      <w:pPr>
        <w:pStyle w:val="Default"/>
        <w:spacing w:before="0" w:line="240" w:lineRule="auto"/>
        <w:ind w:left="720"/>
        <w:rPr>
          <w:rFonts w:ascii="Calibri" w:eastAsia="Calibri" w:hAnsi="Calibri" w:cs="Calibri"/>
          <w:sz w:val="22"/>
          <w:szCs w:val="22"/>
        </w:rPr>
      </w:pPr>
      <w:r>
        <w:rPr>
          <w:rFonts w:ascii="Calibri" w:hAnsi="Calibri"/>
          <w:sz w:val="22"/>
          <w:szCs w:val="22"/>
        </w:rPr>
        <w:t>Cllr Tom Taylor</w:t>
      </w:r>
    </w:p>
    <w:p w14:paraId="55742C28" w14:textId="77777777" w:rsidR="00BD0162" w:rsidRDefault="00000000">
      <w:pPr>
        <w:pStyle w:val="Default"/>
        <w:spacing w:before="0" w:line="240" w:lineRule="auto"/>
        <w:ind w:left="720"/>
        <w:rPr>
          <w:rFonts w:ascii="Calibri" w:eastAsia="Calibri" w:hAnsi="Calibri" w:cs="Calibri"/>
          <w:sz w:val="22"/>
          <w:szCs w:val="22"/>
        </w:rPr>
      </w:pPr>
      <w:r>
        <w:rPr>
          <w:rFonts w:ascii="Calibri" w:hAnsi="Calibri"/>
          <w:sz w:val="22"/>
          <w:szCs w:val="22"/>
        </w:rPr>
        <w:t>Cllr Ben Butler</w:t>
      </w:r>
    </w:p>
    <w:p w14:paraId="64CEDC63" w14:textId="77777777" w:rsidR="00BD0162" w:rsidRDefault="00000000">
      <w:pPr>
        <w:pStyle w:val="Default"/>
        <w:spacing w:before="0" w:line="240" w:lineRule="auto"/>
        <w:ind w:left="720"/>
        <w:rPr>
          <w:rFonts w:ascii="Calibri" w:eastAsia="Calibri" w:hAnsi="Calibri" w:cs="Calibri"/>
          <w:sz w:val="22"/>
          <w:szCs w:val="22"/>
        </w:rPr>
      </w:pPr>
      <w:r>
        <w:rPr>
          <w:rFonts w:ascii="Calibri" w:hAnsi="Calibri"/>
          <w:sz w:val="22"/>
          <w:szCs w:val="22"/>
        </w:rPr>
        <w:t>Cllr Sally Vaughan</w:t>
      </w:r>
    </w:p>
    <w:p w14:paraId="6EE9A458" w14:textId="77777777" w:rsidR="00BD0162" w:rsidRDefault="00000000">
      <w:pPr>
        <w:pStyle w:val="Default"/>
        <w:spacing w:before="0" w:line="240" w:lineRule="auto"/>
        <w:ind w:left="720"/>
        <w:rPr>
          <w:rFonts w:ascii="Calibri" w:eastAsia="Calibri" w:hAnsi="Calibri" w:cs="Calibri"/>
          <w:sz w:val="22"/>
          <w:szCs w:val="22"/>
        </w:rPr>
      </w:pPr>
      <w:r>
        <w:rPr>
          <w:rFonts w:ascii="Calibri" w:hAnsi="Calibri"/>
          <w:sz w:val="22"/>
          <w:szCs w:val="22"/>
        </w:rPr>
        <w:t>Cllr Mark Coxill</w:t>
      </w:r>
    </w:p>
    <w:p w14:paraId="1452B0C5" w14:textId="77777777" w:rsidR="00BD0162" w:rsidRDefault="00000000">
      <w:pPr>
        <w:pStyle w:val="Default"/>
        <w:spacing w:before="0" w:line="240" w:lineRule="auto"/>
        <w:ind w:left="720"/>
        <w:rPr>
          <w:rFonts w:ascii="Calibri" w:eastAsia="Calibri" w:hAnsi="Calibri" w:cs="Calibri"/>
          <w:sz w:val="22"/>
          <w:szCs w:val="22"/>
        </w:rPr>
      </w:pPr>
      <w:r>
        <w:rPr>
          <w:rFonts w:ascii="Calibri" w:hAnsi="Calibri"/>
          <w:sz w:val="22"/>
          <w:szCs w:val="22"/>
        </w:rPr>
        <w:t>Cllr Neil King</w:t>
      </w:r>
    </w:p>
    <w:p w14:paraId="43541F27" w14:textId="77777777" w:rsidR="00BD0162" w:rsidRDefault="00000000">
      <w:pPr>
        <w:pStyle w:val="Default"/>
        <w:spacing w:before="0" w:line="240" w:lineRule="auto"/>
        <w:ind w:left="720"/>
        <w:rPr>
          <w:rFonts w:ascii="Calibri" w:eastAsia="Calibri" w:hAnsi="Calibri" w:cs="Calibri"/>
          <w:sz w:val="22"/>
          <w:szCs w:val="22"/>
        </w:rPr>
      </w:pPr>
      <w:r>
        <w:rPr>
          <w:rFonts w:ascii="Calibri" w:hAnsi="Calibri"/>
          <w:sz w:val="22"/>
          <w:szCs w:val="22"/>
        </w:rPr>
        <w:t>Cllr Chris Bevan</w:t>
      </w:r>
    </w:p>
    <w:p w14:paraId="0D3BEDBE" w14:textId="77777777" w:rsidR="00BD0162" w:rsidRDefault="00000000">
      <w:pPr>
        <w:pStyle w:val="Default"/>
        <w:spacing w:before="0" w:line="240" w:lineRule="auto"/>
        <w:ind w:left="720"/>
        <w:rPr>
          <w:rFonts w:ascii="Calibri" w:eastAsia="Calibri" w:hAnsi="Calibri" w:cs="Calibri"/>
          <w:sz w:val="22"/>
          <w:szCs w:val="22"/>
        </w:rPr>
      </w:pPr>
      <w:r>
        <w:rPr>
          <w:rFonts w:ascii="Calibri" w:hAnsi="Calibri"/>
          <w:sz w:val="22"/>
          <w:szCs w:val="22"/>
        </w:rPr>
        <w:t>Cllr Bob Andrews</w:t>
      </w:r>
      <w:r>
        <w:rPr>
          <w:rFonts w:ascii="Calibri" w:hAnsi="Calibri"/>
          <w:sz w:val="22"/>
          <w:szCs w:val="22"/>
          <w:lang w:val="pt-PT"/>
        </w:rPr>
        <w:t xml:space="preserve"> (Zoom)</w:t>
      </w:r>
    </w:p>
    <w:p w14:paraId="4F1C4BF1" w14:textId="77777777" w:rsidR="00BD0162" w:rsidRDefault="00000000">
      <w:pPr>
        <w:pStyle w:val="Default"/>
        <w:spacing w:before="0" w:line="240" w:lineRule="auto"/>
        <w:ind w:left="720"/>
        <w:rPr>
          <w:rFonts w:ascii="Calibri" w:eastAsia="Calibri" w:hAnsi="Calibri" w:cs="Calibri"/>
          <w:sz w:val="22"/>
          <w:szCs w:val="22"/>
        </w:rPr>
      </w:pPr>
      <w:r>
        <w:rPr>
          <w:rFonts w:ascii="Calibri" w:hAnsi="Calibri"/>
          <w:sz w:val="22"/>
          <w:szCs w:val="22"/>
        </w:rPr>
        <w:t>County Cllr Corinna Kenyon‑Wade</w:t>
      </w:r>
    </w:p>
    <w:p w14:paraId="0B9A460E" w14:textId="77777777" w:rsidR="00BD0162" w:rsidRDefault="00000000">
      <w:pPr>
        <w:pStyle w:val="Default"/>
        <w:spacing w:before="0" w:line="240" w:lineRule="auto"/>
        <w:ind w:left="720"/>
        <w:rPr>
          <w:rFonts w:ascii="Calibri" w:eastAsia="Calibri" w:hAnsi="Calibri" w:cs="Calibri"/>
          <w:sz w:val="22"/>
          <w:szCs w:val="22"/>
        </w:rPr>
      </w:pPr>
      <w:r>
        <w:rPr>
          <w:rFonts w:ascii="Calibri" w:hAnsi="Calibri"/>
          <w:sz w:val="22"/>
          <w:szCs w:val="22"/>
        </w:rPr>
        <w:t>Clerk Andrew Davies</w:t>
      </w:r>
      <w:r>
        <w:rPr>
          <w:sz w:val="22"/>
          <w:szCs w:val="22"/>
        </w:rPr>
        <w:t xml:space="preserve"> </w:t>
      </w:r>
    </w:p>
    <w:p w14:paraId="387E30F9" w14:textId="77777777" w:rsidR="00BD0162" w:rsidRDefault="00000000">
      <w:pPr>
        <w:pStyle w:val="Default"/>
        <w:spacing w:before="0" w:line="240" w:lineRule="auto"/>
        <w:ind w:left="720"/>
        <w:rPr>
          <w:rFonts w:ascii="Calibri" w:eastAsia="Calibri" w:hAnsi="Calibri" w:cs="Calibri"/>
          <w:sz w:val="22"/>
          <w:szCs w:val="22"/>
        </w:rPr>
      </w:pPr>
      <w:r>
        <w:rPr>
          <w:rFonts w:ascii="Calibri" w:hAnsi="Calibri"/>
          <w:sz w:val="22"/>
          <w:szCs w:val="22"/>
        </w:rPr>
        <w:t>Members of the public x2</w:t>
      </w:r>
    </w:p>
    <w:p w14:paraId="5C298889" w14:textId="77777777" w:rsidR="00BD0162" w:rsidRDefault="00000000">
      <w:pPr>
        <w:pStyle w:val="Default"/>
        <w:spacing w:before="0" w:line="240" w:lineRule="auto"/>
        <w:ind w:left="720"/>
        <w:rPr>
          <w:rFonts w:ascii="Calibri" w:eastAsia="Calibri" w:hAnsi="Calibri" w:cs="Calibri"/>
          <w:sz w:val="22"/>
          <w:szCs w:val="22"/>
        </w:rPr>
      </w:pPr>
      <w:r>
        <w:rPr>
          <w:rFonts w:ascii="Calibri" w:hAnsi="Calibri"/>
          <w:sz w:val="22"/>
          <w:szCs w:val="22"/>
        </w:rPr>
        <w:t>Member of the press x1 (Zoom)</w:t>
      </w:r>
    </w:p>
    <w:p w14:paraId="4067E5EF" w14:textId="77777777" w:rsidR="00BD0162" w:rsidRDefault="00BD0162">
      <w:pPr>
        <w:pStyle w:val="Default"/>
        <w:spacing w:before="0" w:line="240" w:lineRule="auto"/>
        <w:ind w:left="720"/>
        <w:rPr>
          <w:rFonts w:ascii="Calibri" w:eastAsia="Calibri" w:hAnsi="Calibri" w:cs="Calibri"/>
          <w:sz w:val="22"/>
          <w:szCs w:val="22"/>
        </w:rPr>
      </w:pPr>
    </w:p>
    <w:p w14:paraId="6CECC675" w14:textId="77777777" w:rsidR="00BD0162" w:rsidRDefault="00000000">
      <w:pPr>
        <w:pStyle w:val="Default"/>
        <w:spacing w:before="0" w:line="240" w:lineRule="auto"/>
        <w:rPr>
          <w:rFonts w:ascii="Calibri" w:eastAsia="Calibri" w:hAnsi="Calibri" w:cs="Calibri"/>
          <w:b/>
          <w:bCs/>
          <w:sz w:val="22"/>
          <w:szCs w:val="22"/>
        </w:rPr>
      </w:pPr>
      <w:r>
        <w:rPr>
          <w:rFonts w:ascii="Calibri" w:hAnsi="Calibri"/>
          <w:b/>
          <w:bCs/>
          <w:sz w:val="22"/>
          <w:szCs w:val="22"/>
        </w:rPr>
        <w:t>Apologies:</w:t>
      </w:r>
    </w:p>
    <w:p w14:paraId="52865F07" w14:textId="70DD1BA2" w:rsidR="00BD0162" w:rsidRDefault="00000000">
      <w:pPr>
        <w:pStyle w:val="Default"/>
        <w:spacing w:before="0" w:line="240" w:lineRule="auto"/>
        <w:ind w:left="720"/>
        <w:rPr>
          <w:rFonts w:ascii="Calibri" w:hAnsi="Calibri"/>
          <w:sz w:val="22"/>
          <w:szCs w:val="22"/>
        </w:rPr>
      </w:pPr>
      <w:r>
        <w:rPr>
          <w:rFonts w:ascii="Calibri" w:hAnsi="Calibri"/>
          <w:sz w:val="22"/>
          <w:szCs w:val="22"/>
        </w:rPr>
        <w:t xml:space="preserve">Cllr Diana King, Cllr Tom Crail, Cllr Celia </w:t>
      </w:r>
      <w:r w:rsidR="00F030A0">
        <w:rPr>
          <w:rFonts w:ascii="Calibri" w:hAnsi="Calibri"/>
          <w:sz w:val="22"/>
          <w:szCs w:val="22"/>
        </w:rPr>
        <w:t>de Serra</w:t>
      </w:r>
      <w:r w:rsidR="0075331F">
        <w:rPr>
          <w:rFonts w:ascii="Calibri" w:hAnsi="Calibri"/>
          <w:sz w:val="22"/>
          <w:szCs w:val="22"/>
        </w:rPr>
        <w:t>.</w:t>
      </w:r>
    </w:p>
    <w:p w14:paraId="7CECA897" w14:textId="77777777" w:rsidR="0075331F" w:rsidRDefault="0075331F">
      <w:pPr>
        <w:pStyle w:val="Default"/>
        <w:spacing w:before="0" w:line="240" w:lineRule="auto"/>
        <w:ind w:left="720"/>
      </w:pPr>
    </w:p>
    <w:p w14:paraId="07F8785F" w14:textId="77777777" w:rsidR="00BD0162" w:rsidRDefault="00000000">
      <w:pPr>
        <w:pStyle w:val="Default"/>
        <w:spacing w:before="0" w:after="160" w:line="240" w:lineRule="auto"/>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Pre-meeting:</w:t>
      </w:r>
      <w:r>
        <w:rPr>
          <w:rFonts w:ascii="Calibri" w:hAnsi="Calibri"/>
          <w:sz w:val="22"/>
          <w:szCs w:val="22"/>
          <w:shd w:val="clear" w:color="auto" w:fill="FFFFFF"/>
          <w14:textFill>
            <w14:solidFill>
              <w14:srgbClr w14:val="000000">
                <w14:alpha w14:val="3921"/>
              </w14:srgbClr>
            </w14:solidFill>
          </w14:textFill>
        </w:rPr>
        <w:t xml:space="preserve"> A minute</w:t>
      </w:r>
      <w:r>
        <w:rPr>
          <w:rFonts w:ascii="Arial Unicode MS" w:hAnsi="Arial Unicode MS"/>
          <w:sz w:val="22"/>
          <w:szCs w:val="22"/>
          <w:shd w:val="clear" w:color="auto" w:fill="FFFFFF"/>
          <w14:textFill>
            <w14:solidFill>
              <w14:srgbClr w14:val="000000">
                <w14:alpha w14:val="3921"/>
              </w14:srgbClr>
            </w14:solidFill>
          </w14:textFill>
        </w:rPr>
        <w:t>’</w:t>
      </w:r>
      <w:r>
        <w:rPr>
          <w:rFonts w:ascii="Calibri" w:hAnsi="Calibri"/>
          <w:sz w:val="22"/>
          <w:szCs w:val="22"/>
          <w:shd w:val="clear" w:color="auto" w:fill="FFFFFF"/>
          <w14:textFill>
            <w14:solidFill>
              <w14:srgbClr w14:val="000000">
                <w14:alpha w14:val="3921"/>
              </w14:srgbClr>
            </w14:solidFill>
          </w14:textFill>
        </w:rPr>
        <w:t>s silence was held to mark the 60th anniversary of the Aberfan disaster.</w:t>
      </w:r>
    </w:p>
    <w:p w14:paraId="622E8C68" w14:textId="77777777" w:rsidR="00BD0162" w:rsidRDefault="00000000">
      <w:pPr>
        <w:pStyle w:val="Body"/>
        <w:rPr>
          <w:rFonts w:ascii="Calibri" w:eastAsia="Calibri" w:hAnsi="Calibri" w:cs="Calibri"/>
          <w:b/>
          <w:bCs/>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 Public Participation</w:t>
      </w:r>
    </w:p>
    <w:p w14:paraId="2ECD5EF4" w14:textId="0C967644"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1.1</w:t>
      </w:r>
      <w:r>
        <w:rPr>
          <w:rFonts w:ascii="Calibri" w:hAnsi="Calibri"/>
          <w:b/>
          <w:bCs/>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A representative of a local community transport group thanked the Council for providing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office space, explaining that it had greatly helped the group continue its work. </w:t>
      </w:r>
    </w:p>
    <w:p w14:paraId="17C08312" w14:textId="77777777"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1.2</w:t>
      </w:r>
      <w:r>
        <w:rPr>
          <w:rFonts w:ascii="Calibri" w:hAnsi="Calibri"/>
          <w:b/>
          <w:bCs/>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A member of the committee for Tref-y-Clawdd Play Park attended the meeting.</w:t>
      </w:r>
    </w:p>
    <w:p w14:paraId="4F710781" w14:textId="77777777" w:rsidR="00BD0162" w:rsidRDefault="00BD0162">
      <w:pPr>
        <w:pStyle w:val="Body"/>
        <w:rPr>
          <w:rFonts w:ascii="Calibri" w:eastAsia="Calibri" w:hAnsi="Calibri" w:cs="Calibri"/>
          <w:sz w:val="22"/>
          <w:szCs w:val="22"/>
          <w:shd w:val="clear" w:color="auto" w:fill="FFFFFF"/>
          <w14:textFill>
            <w14:solidFill>
              <w14:srgbClr w14:val="000000">
                <w14:alpha w14:val="3921"/>
              </w14:srgbClr>
            </w14:solidFill>
          </w14:textFill>
        </w:rPr>
      </w:pPr>
    </w:p>
    <w:p w14:paraId="3E39C205" w14:textId="77777777" w:rsidR="00BD0162" w:rsidRDefault="00000000">
      <w:pPr>
        <w:pStyle w:val="Body"/>
        <w:rPr>
          <w:rFonts w:ascii="Calibri" w:eastAsia="Calibri" w:hAnsi="Calibri" w:cs="Calibri"/>
          <w:b/>
          <w:bCs/>
          <w:sz w:val="22"/>
          <w:szCs w:val="22"/>
          <w:shd w:val="clear" w:color="auto" w:fill="FFFFFF"/>
          <w14:textFill>
            <w14:solidFill>
              <w14:srgbClr w14:val="000000">
                <w14:alpha w14:val="3921"/>
              </w14:srgbClr>
            </w14:solidFill>
          </w14:textFill>
        </w:rPr>
      </w:pPr>
      <w:r w:rsidRPr="00A76993">
        <w:rPr>
          <w:rFonts w:ascii="Calibri" w:hAnsi="Calibri"/>
          <w:b/>
          <w:bCs/>
          <w:sz w:val="22"/>
          <w:szCs w:val="22"/>
          <w:shd w:val="clear" w:color="auto" w:fill="FFFFFF"/>
          <w:lang w:val="en-GB"/>
          <w14:textFill>
            <w14:solidFill>
              <w14:srgbClr w14:val="000000">
                <w14:alpha w14:val="3921"/>
              </w14:srgbClr>
            </w14:solidFill>
          </w14:textFill>
        </w:rPr>
        <w:t>2. Apologies</w:t>
      </w:r>
    </w:p>
    <w:p w14:paraId="48D511B5" w14:textId="77777777" w:rsidR="00BD0162" w:rsidRDefault="00000000">
      <w:pPr>
        <w:pStyle w:val="Body"/>
        <w:ind w:left="720"/>
        <w:rPr>
          <w:rFonts w:ascii="Calibri" w:eastAsia="Calibri" w:hAnsi="Calibri" w:cs="Calibri"/>
          <w:sz w:val="22"/>
          <w:szCs w:val="22"/>
          <w14:textOutline w14:w="12700" w14:cap="flat" w14:cmpd="sng" w14:algn="ctr">
            <w14:noFill/>
            <w14:prstDash w14:val="solid"/>
            <w14:miter w14:lim="400000"/>
          </w14:textOutline>
        </w:rPr>
      </w:pPr>
      <w:r>
        <w:rPr>
          <w:rFonts w:ascii="Calibri" w:hAnsi="Calibri"/>
          <w:b/>
          <w:bCs/>
          <w:sz w:val="22"/>
          <w:szCs w:val="22"/>
          <w:shd w:val="clear" w:color="auto" w:fill="FFFFFF"/>
          <w14:textFill>
            <w14:solidFill>
              <w14:srgbClr w14:val="000000">
                <w14:alpha w14:val="3921"/>
              </w14:srgbClr>
            </w14:solidFill>
          </w14:textFill>
        </w:rPr>
        <w:t>2.1</w:t>
      </w:r>
      <w:r>
        <w:rPr>
          <w:rFonts w:ascii="Calibri" w:hAnsi="Calibri"/>
          <w:b/>
          <w:bCs/>
          <w:sz w:val="22"/>
          <w:szCs w:val="22"/>
          <w:shd w:val="clear" w:color="auto" w:fill="FFFFFF"/>
          <w14:textFill>
            <w14:solidFill>
              <w14:srgbClr w14:val="000000">
                <w14:alpha w14:val="3921"/>
              </w14:srgbClr>
            </w14:solidFill>
          </w14:textFill>
        </w:rPr>
        <w:tab/>
      </w:r>
      <w:r>
        <w:rPr>
          <w:rFonts w:ascii="Calibri" w:hAnsi="Calibri"/>
          <w:sz w:val="22"/>
          <w:szCs w:val="22"/>
          <w14:textOutline w14:w="12700" w14:cap="flat" w14:cmpd="sng" w14:algn="ctr">
            <w14:noFill/>
            <w14:prstDash w14:val="solid"/>
            <w14:miter w14:lim="400000"/>
          </w14:textOutline>
        </w:rPr>
        <w:t>Apologies received as above.</w:t>
      </w:r>
    </w:p>
    <w:p w14:paraId="31152911" w14:textId="77777777" w:rsidR="00BD0162" w:rsidRDefault="00BD0162">
      <w:pPr>
        <w:pStyle w:val="Default"/>
        <w:spacing w:before="0" w:line="240" w:lineRule="auto"/>
        <w:rPr>
          <w:sz w:val="22"/>
          <w:szCs w:val="22"/>
        </w:rPr>
      </w:pPr>
    </w:p>
    <w:p w14:paraId="13D542A0" w14:textId="77777777" w:rsidR="00BD0162" w:rsidRDefault="00000000">
      <w:pPr>
        <w:pStyle w:val="Body"/>
        <w:rPr>
          <w:rFonts w:ascii="Calibri" w:eastAsia="Calibri" w:hAnsi="Calibri" w:cs="Calibri"/>
          <w:b/>
          <w:bCs/>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3. Declarations of Interest</w:t>
      </w:r>
    </w:p>
    <w:p w14:paraId="7769B89B" w14:textId="698774BD"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3.1</w:t>
      </w:r>
      <w:r>
        <w:rPr>
          <w:rFonts w:ascii="Calibri" w:hAnsi="Calibri"/>
          <w:b/>
          <w:bCs/>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Declarations were recorded from Cllr Mark Coxhill, Cllr Tom Taylor and Cllr Neil King.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Cllr</w:t>
      </w:r>
      <w:r w:rsidRPr="00A76993">
        <w:rPr>
          <w:rFonts w:ascii="Calibri" w:hAnsi="Calibri"/>
          <w:sz w:val="22"/>
          <w:szCs w:val="22"/>
          <w:shd w:val="clear" w:color="auto" w:fill="FFFFFF"/>
          <w:lang w:val="en-GB"/>
          <w14:textFill>
            <w14:solidFill>
              <w14:srgbClr w14:val="000000">
                <w14:alpha w14:val="3921"/>
              </w14:srgbClr>
            </w14:solidFill>
          </w14:textFill>
        </w:rPr>
        <w:t xml:space="preserve"> Neil </w:t>
      </w:r>
      <w:r>
        <w:rPr>
          <w:rFonts w:ascii="Calibri" w:hAnsi="Calibri"/>
          <w:sz w:val="22"/>
          <w:szCs w:val="22"/>
          <w:shd w:val="clear" w:color="auto" w:fill="FFFFFF"/>
          <w14:textFill>
            <w14:solidFill>
              <w14:srgbClr w14:val="000000">
                <w14:alpha w14:val="3921"/>
              </w14:srgbClr>
            </w14:solidFill>
          </w14:textFill>
        </w:rPr>
        <w:t>King’s declarations related to the allotments and public toilets.</w:t>
      </w:r>
    </w:p>
    <w:p w14:paraId="2DDC1343" w14:textId="77777777" w:rsidR="00BD0162" w:rsidRDefault="00BD0162">
      <w:pPr>
        <w:pStyle w:val="Body"/>
        <w:rPr>
          <w:rFonts w:ascii="Calibri" w:eastAsia="Calibri" w:hAnsi="Calibri" w:cs="Calibri"/>
          <w:sz w:val="22"/>
          <w:szCs w:val="22"/>
          <w:shd w:val="clear" w:color="auto" w:fill="FFFFFF"/>
          <w14:textFill>
            <w14:solidFill>
              <w14:srgbClr w14:val="000000">
                <w14:alpha w14:val="3921"/>
              </w14:srgbClr>
            </w14:solidFill>
          </w14:textFill>
        </w:rPr>
      </w:pPr>
    </w:p>
    <w:p w14:paraId="6EDBBC0A" w14:textId="77777777" w:rsidR="00BD0162" w:rsidRDefault="00000000">
      <w:pPr>
        <w:pStyle w:val="Body"/>
        <w:rPr>
          <w:rFonts w:ascii="Calibri" w:eastAsia="Calibri" w:hAnsi="Calibri" w:cs="Calibri"/>
          <w:b/>
          <w:bCs/>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4. Minutes of the Previous Meeting</w:t>
      </w:r>
    </w:p>
    <w:p w14:paraId="7EC9CF81" w14:textId="0343CEFF" w:rsidR="00BD0162" w:rsidRDefault="00000000">
      <w:pPr>
        <w:pStyle w:val="Body"/>
        <w:ind w:left="720"/>
        <w:rPr>
          <w:rFonts w:ascii="Calibri" w:eastAsia="Calibri" w:hAnsi="Calibri" w:cs="Calibri"/>
          <w:sz w:val="22"/>
          <w:szCs w:val="22"/>
        </w:rPr>
      </w:pPr>
      <w:r>
        <w:rPr>
          <w:rFonts w:ascii="Calibri" w:hAnsi="Calibri"/>
          <w:b/>
          <w:bCs/>
          <w:sz w:val="22"/>
          <w:szCs w:val="22"/>
        </w:rPr>
        <w:t>4.1</w:t>
      </w:r>
      <w:r>
        <w:rPr>
          <w:rFonts w:ascii="Calibri" w:eastAsia="Calibri" w:hAnsi="Calibri" w:cs="Calibri"/>
        </w:rPr>
        <w:tab/>
      </w:r>
      <w:r>
        <w:rPr>
          <w:rFonts w:ascii="Calibri" w:hAnsi="Calibri"/>
          <w:sz w:val="22"/>
          <w:szCs w:val="22"/>
        </w:rPr>
        <w:t xml:space="preserve">Members noted that the previous minutes needed amendments, including adding Cllr Sally </w:t>
      </w:r>
      <w:r>
        <w:rPr>
          <w:rFonts w:ascii="Calibri" w:eastAsia="Calibri" w:hAnsi="Calibri" w:cs="Calibri"/>
          <w:sz w:val="22"/>
          <w:szCs w:val="22"/>
        </w:rPr>
        <w:tab/>
      </w:r>
      <w:r>
        <w:rPr>
          <w:rFonts w:ascii="Calibri" w:hAnsi="Calibri"/>
          <w:sz w:val="22"/>
          <w:szCs w:val="22"/>
        </w:rPr>
        <w:t>Vaughan</w:t>
      </w:r>
      <w:r>
        <w:rPr>
          <w:rFonts w:ascii="Calibri" w:hAnsi="Calibri"/>
          <w:sz w:val="22"/>
          <w:szCs w:val="22"/>
          <w:rtl/>
        </w:rPr>
        <w:t>’</w:t>
      </w:r>
      <w:r>
        <w:rPr>
          <w:rFonts w:ascii="Calibri" w:hAnsi="Calibri"/>
          <w:sz w:val="22"/>
          <w:szCs w:val="22"/>
        </w:rPr>
        <w:t>s name, replacing initials with councillors</w:t>
      </w:r>
      <w:r>
        <w:rPr>
          <w:rFonts w:ascii="Calibri" w:hAnsi="Calibri"/>
          <w:sz w:val="22"/>
          <w:szCs w:val="22"/>
          <w:rtl/>
        </w:rPr>
        <w:t xml:space="preserve">’ </w:t>
      </w:r>
      <w:r>
        <w:rPr>
          <w:rFonts w:ascii="Calibri" w:hAnsi="Calibri"/>
          <w:sz w:val="22"/>
          <w:szCs w:val="22"/>
        </w:rPr>
        <w:t xml:space="preserve">names where possible, and correcting a </w:t>
      </w:r>
    </w:p>
    <w:p w14:paraId="1F2A7C14" w14:textId="77777777" w:rsidR="00BD0162" w:rsidRDefault="00000000">
      <w:pPr>
        <w:pStyle w:val="Body"/>
        <w:ind w:left="720"/>
        <w:rPr>
          <w:rFonts w:ascii="Calibri" w:eastAsia="Calibri" w:hAnsi="Calibri" w:cs="Calibri"/>
        </w:rPr>
      </w:pPr>
      <w:r>
        <w:rPr>
          <w:rFonts w:ascii="Calibri" w:eastAsia="Calibri" w:hAnsi="Calibri" w:cs="Calibri"/>
        </w:rPr>
        <w:tab/>
      </w:r>
      <w:r>
        <w:rPr>
          <w:rFonts w:ascii="Calibri" w:hAnsi="Calibri"/>
        </w:rPr>
        <w:t>numbering error.</w:t>
      </w:r>
    </w:p>
    <w:p w14:paraId="225DA097" w14:textId="6342A4D2" w:rsidR="00BD0162" w:rsidRDefault="00000000" w:rsidP="001D6271">
      <w:pPr>
        <w:pStyle w:val="Body"/>
        <w:ind w:left="1440" w:hanging="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4.2</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The minutes were proposed for approval</w:t>
      </w:r>
      <w:r w:rsidR="00C74203">
        <w:rPr>
          <w:rFonts w:ascii="Calibri" w:hAnsi="Calibri"/>
          <w:sz w:val="22"/>
          <w:szCs w:val="22"/>
          <w:shd w:val="clear" w:color="auto" w:fill="FFFFFF"/>
          <w14:textFill>
            <w14:solidFill>
              <w14:srgbClr w14:val="000000">
                <w14:alpha w14:val="3921"/>
              </w14:srgbClr>
            </w14:solidFill>
          </w14:textFill>
        </w:rPr>
        <w:t xml:space="preserve"> by Mayor Tina Sharp and </w:t>
      </w:r>
      <w:r w:rsidR="001D6271">
        <w:rPr>
          <w:rFonts w:ascii="Calibri" w:hAnsi="Calibri"/>
          <w:sz w:val="22"/>
          <w:szCs w:val="22"/>
          <w:shd w:val="clear" w:color="auto" w:fill="FFFFFF"/>
          <w14:textFill>
            <w14:solidFill>
              <w14:srgbClr w14:val="000000">
                <w14:alpha w14:val="3921"/>
              </w14:srgbClr>
            </w14:solidFill>
          </w14:textFill>
        </w:rPr>
        <w:t>seconded</w:t>
      </w:r>
      <w:r w:rsidR="00C74203">
        <w:rPr>
          <w:rFonts w:ascii="Calibri" w:hAnsi="Calibri"/>
          <w:sz w:val="22"/>
          <w:szCs w:val="22"/>
          <w:shd w:val="clear" w:color="auto" w:fill="FFFFFF"/>
          <w14:textFill>
            <w14:solidFill>
              <w14:srgbClr w14:val="000000">
                <w14:alpha w14:val="3921"/>
              </w14:srgbClr>
            </w14:solidFill>
          </w14:textFill>
        </w:rPr>
        <w:t xml:space="preserve"> by Deputy Mayor Chris Branford</w:t>
      </w:r>
      <w:r>
        <w:rPr>
          <w:rFonts w:ascii="Calibri" w:hAnsi="Calibri"/>
          <w:sz w:val="22"/>
          <w:szCs w:val="22"/>
          <w:shd w:val="clear" w:color="auto" w:fill="FFFFFF"/>
          <w14:textFill>
            <w14:solidFill>
              <w14:srgbClr w14:val="000000">
                <w14:alpha w14:val="3921"/>
              </w14:srgbClr>
            </w14:solidFill>
          </w14:textFill>
        </w:rPr>
        <w:t>. These were agreed, with one abstention from Cllr Bob Andrews, who had not been present at the meeting.</w:t>
      </w:r>
    </w:p>
    <w:p w14:paraId="7CE67560" w14:textId="77777777" w:rsidR="00BD0162" w:rsidRDefault="00BD0162">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p>
    <w:p w14:paraId="3031F0BE" w14:textId="77777777" w:rsidR="00BD0162" w:rsidRDefault="00000000">
      <w:pPr>
        <w:pStyle w:val="Body"/>
        <w:rPr>
          <w:rFonts w:ascii="Calibri" w:eastAsia="Calibri" w:hAnsi="Calibri" w:cs="Calibri"/>
          <w:b/>
          <w:bCs/>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5. Monthly Accounts and Schedule of Payments</w:t>
      </w:r>
    </w:p>
    <w:p w14:paraId="1C9FCB88" w14:textId="77777777" w:rsidR="0088488F" w:rsidRDefault="00000000">
      <w:pPr>
        <w:pStyle w:val="Body"/>
        <w:ind w:left="720"/>
        <w:rPr>
          <w:rFonts w:ascii="Calibri" w:hAnsi="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5.1</w:t>
      </w:r>
      <w:r>
        <w:rPr>
          <w:rFonts w:ascii="Calibri" w:hAnsi="Calibri"/>
          <w:b/>
          <w:bCs/>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The September accounts and October schedule of payments were </w:t>
      </w:r>
      <w:r w:rsidR="0088488F">
        <w:rPr>
          <w:rFonts w:ascii="Calibri" w:hAnsi="Calibri"/>
          <w:sz w:val="22"/>
          <w:szCs w:val="22"/>
          <w:shd w:val="clear" w:color="auto" w:fill="FFFFFF"/>
          <w14:textFill>
            <w14:solidFill>
              <w14:srgbClr w14:val="000000">
                <w14:alpha w14:val="3921"/>
              </w14:srgbClr>
            </w14:solidFill>
          </w14:textFill>
        </w:rPr>
        <w:t xml:space="preserve">presented and </w:t>
      </w:r>
    </w:p>
    <w:p w14:paraId="4A154D85" w14:textId="77777777" w:rsidR="0088488F" w:rsidRDefault="0088488F" w:rsidP="0088488F">
      <w:pPr>
        <w:pStyle w:val="Body"/>
        <w:ind w:left="720" w:firstLine="720"/>
        <w:rPr>
          <w:rFonts w:ascii="Calibri" w:hAnsi="Calibri"/>
          <w:sz w:val="22"/>
          <w:szCs w:val="22"/>
          <w:shd w:val="clear" w:color="auto" w:fill="FFFFFF"/>
          <w14:textFill>
            <w14:solidFill>
              <w14:srgbClr w14:val="000000">
                <w14:alpha w14:val="3921"/>
              </w14:srgbClr>
            </w14:solidFill>
          </w14:textFill>
        </w:rPr>
      </w:pPr>
      <w:r>
        <w:rPr>
          <w:rFonts w:ascii="Calibri" w:hAnsi="Calibri"/>
          <w:sz w:val="22"/>
          <w:szCs w:val="22"/>
          <w:shd w:val="clear" w:color="auto" w:fill="FFFFFF"/>
          <w14:textFill>
            <w14:solidFill>
              <w14:srgbClr w14:val="000000">
                <w14:alpha w14:val="3921"/>
              </w14:srgbClr>
            </w14:solidFill>
          </w14:textFill>
        </w:rPr>
        <w:t xml:space="preserve">discussed. Clarifications were provided on payments relating to the Knighton Literary </w:t>
      </w:r>
    </w:p>
    <w:p w14:paraId="29A2DFB3" w14:textId="77777777" w:rsidR="0088488F" w:rsidRDefault="00000000" w:rsidP="0088488F">
      <w:pPr>
        <w:pStyle w:val="Body"/>
        <w:ind w:left="720" w:firstLine="720"/>
        <w:rPr>
          <w:rFonts w:ascii="Calibri" w:hAnsi="Calibri"/>
          <w:sz w:val="22"/>
          <w:szCs w:val="22"/>
          <w:shd w:val="clear" w:color="auto" w:fill="FFFFFF"/>
          <w14:textFill>
            <w14:solidFill>
              <w14:srgbClr w14:val="000000">
                <w14:alpha w14:val="3921"/>
              </w14:srgbClr>
            </w14:solidFill>
          </w14:textFill>
        </w:rPr>
      </w:pPr>
      <w:r>
        <w:rPr>
          <w:rFonts w:ascii="Calibri" w:hAnsi="Calibri"/>
          <w:sz w:val="22"/>
          <w:szCs w:val="22"/>
          <w:shd w:val="clear" w:color="auto" w:fill="FFFFFF"/>
          <w14:textFill>
            <w14:solidFill>
              <w14:srgbClr w14:val="000000">
                <w14:alpha w14:val="3921"/>
              </w14:srgbClr>
            </w14:solidFill>
          </w14:textFill>
        </w:rPr>
        <w:t xml:space="preserve">Festival, supplies purchased from Knighton Builders Merchants and monthly </w:t>
      </w:r>
    </w:p>
    <w:p w14:paraId="06ED6F16" w14:textId="2E4BB671" w:rsidR="00BD0162" w:rsidRDefault="00000000" w:rsidP="0088488F">
      <w:pPr>
        <w:pStyle w:val="Body"/>
        <w:ind w:left="720" w:firstLine="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sz w:val="22"/>
          <w:szCs w:val="22"/>
          <w:shd w:val="clear" w:color="auto" w:fill="FFFFFF"/>
          <w14:textFill>
            <w14:solidFill>
              <w14:srgbClr w14:val="000000">
                <w14:alpha w14:val="3921"/>
              </w14:srgbClr>
            </w14:solidFill>
          </w14:textFill>
        </w:rPr>
        <w:t>legionella-testing charges.</w:t>
      </w:r>
    </w:p>
    <w:p w14:paraId="5DCB4C19" w14:textId="2B68ACA6"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5.2</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It was noted that three £90 contractor payments were due, including two missed payments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and the current payment. The ongoing monthly charge was stated as £</w:t>
      </w:r>
      <w:r w:rsidRPr="00A76993">
        <w:rPr>
          <w:rFonts w:ascii="Calibri" w:hAnsi="Calibri"/>
          <w:sz w:val="22"/>
          <w:szCs w:val="22"/>
          <w:shd w:val="clear" w:color="auto" w:fill="FFFFFF"/>
          <w:lang w:val="en-GB"/>
          <w14:textFill>
            <w14:solidFill>
              <w14:srgbClr w14:val="000000">
                <w14:alpha w14:val="3921"/>
              </w14:srgbClr>
            </w14:solidFill>
          </w14:textFill>
        </w:rPr>
        <w:t>90 plus VAT (</w:t>
      </w:r>
      <w:r>
        <w:rPr>
          <w:rFonts w:ascii="Calibri" w:hAnsi="Calibri"/>
          <w:sz w:val="22"/>
          <w:szCs w:val="22"/>
          <w:shd w:val="clear" w:color="auto" w:fill="FFFFFF"/>
          <w14:textFill>
            <w14:solidFill>
              <w14:srgbClr w14:val="000000">
                <w14:alpha w14:val="3921"/>
              </w14:srgbClr>
            </w14:solidFill>
          </w14:textFill>
        </w:rPr>
        <w:t xml:space="preserve">£108).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The Clerk agreed to confirm whether this charge covered all relevant toilet sites and </w:t>
      </w:r>
    </w:p>
    <w:p w14:paraId="5B334242" w14:textId="77777777"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circulate the information.</w:t>
      </w:r>
    </w:p>
    <w:p w14:paraId="5881BC63" w14:textId="787B9968" w:rsidR="00BD0162" w:rsidRDefault="00000000" w:rsidP="008F6EA6">
      <w:pPr>
        <w:pStyle w:val="Body"/>
        <w:ind w:left="1440" w:hanging="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lastRenderedPageBreak/>
        <w:t>5.3</w:t>
      </w:r>
      <w:r>
        <w:rPr>
          <w:rFonts w:ascii="Calibri" w:eastAsia="Calibri" w:hAnsi="Calibri" w:cs="Calibri"/>
          <w:sz w:val="22"/>
          <w:szCs w:val="22"/>
          <w:shd w:val="clear" w:color="auto" w:fill="FFFFFF"/>
          <w14:textFill>
            <w14:solidFill>
              <w14:srgbClr w14:val="000000">
                <w14:alpha w14:val="3921"/>
              </w14:srgbClr>
            </w14:solidFill>
          </w14:textFill>
        </w:rPr>
        <w:tab/>
      </w:r>
      <w:r w:rsidR="008F6EA6">
        <w:rPr>
          <w:rFonts w:ascii="Calibri" w:hAnsi="Calibri"/>
          <w:sz w:val="22"/>
          <w:szCs w:val="22"/>
          <w:shd w:val="clear" w:color="auto" w:fill="FFFFFF"/>
          <w14:textFill>
            <w14:solidFill>
              <w14:srgbClr w14:val="000000">
                <w14:alpha w14:val="3921"/>
              </w14:srgbClr>
            </w14:solidFill>
          </w14:textFill>
        </w:rPr>
        <w:t>Approval of t</w:t>
      </w:r>
      <w:r>
        <w:rPr>
          <w:rFonts w:ascii="Calibri" w:hAnsi="Calibri"/>
          <w:sz w:val="22"/>
          <w:szCs w:val="22"/>
          <w:shd w:val="clear" w:color="auto" w:fill="FFFFFF"/>
          <w14:textFill>
            <w14:solidFill>
              <w14:srgbClr w14:val="000000">
                <w14:alpha w14:val="3921"/>
              </w14:srgbClr>
            </w14:solidFill>
          </w14:textFill>
        </w:rPr>
        <w:t>he accounts and schedule of payments were proposed by Deputy Mayor Chris Branford and seconded by Cllr Mark Coxill.  All in favour.</w:t>
      </w:r>
    </w:p>
    <w:p w14:paraId="1919684E" w14:textId="77777777" w:rsidR="00BD0162" w:rsidRDefault="00BD0162">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p>
    <w:p w14:paraId="7EC3370C" w14:textId="77777777" w:rsidR="00BD0162" w:rsidRDefault="00000000">
      <w:pPr>
        <w:pStyle w:val="Body"/>
        <w:rPr>
          <w:rFonts w:ascii="Calibri" w:eastAsia="Calibri" w:hAnsi="Calibri" w:cs="Calibri"/>
          <w:b/>
          <w:bCs/>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6. Clerk</w:t>
      </w:r>
      <w:r>
        <w:rPr>
          <w:rFonts w:ascii="Arial Unicode MS" w:hAnsi="Arial Unicode MS"/>
          <w:sz w:val="22"/>
          <w:szCs w:val="22"/>
          <w:shd w:val="clear" w:color="auto" w:fill="FFFFFF"/>
          <w14:textFill>
            <w14:solidFill>
              <w14:srgbClr w14:val="000000">
                <w14:alpha w14:val="3921"/>
              </w14:srgbClr>
            </w14:solidFill>
          </w14:textFill>
        </w:rPr>
        <w:t>’</w:t>
      </w:r>
      <w:r w:rsidRPr="00A76993">
        <w:rPr>
          <w:rFonts w:ascii="Calibri" w:hAnsi="Calibri"/>
          <w:b/>
          <w:bCs/>
          <w:sz w:val="22"/>
          <w:szCs w:val="22"/>
          <w:shd w:val="clear" w:color="auto" w:fill="FFFFFF"/>
          <w:lang w:val="en-GB"/>
          <w14:textFill>
            <w14:solidFill>
              <w14:srgbClr w14:val="000000">
                <w14:alpha w14:val="3921"/>
              </w14:srgbClr>
            </w14:solidFill>
          </w14:textFill>
        </w:rPr>
        <w:t>s Report</w:t>
      </w:r>
    </w:p>
    <w:p w14:paraId="2223C8D6" w14:textId="62FA7800" w:rsidR="00BD0162" w:rsidRDefault="00000000">
      <w:pPr>
        <w:pStyle w:val="Body"/>
        <w:ind w:left="720"/>
        <w:rPr>
          <w:rFonts w:ascii="Calibri" w:eastAsia="Calibri" w:hAnsi="Calibri" w:cs="Calibri"/>
          <w:sz w:val="22"/>
          <w:szCs w:val="22"/>
        </w:rPr>
      </w:pPr>
      <w:r>
        <w:rPr>
          <w:rFonts w:ascii="Calibri" w:hAnsi="Calibri"/>
          <w:b/>
          <w:bCs/>
          <w:sz w:val="22"/>
          <w:szCs w:val="22"/>
        </w:rPr>
        <w:t>6.1</w:t>
      </w:r>
      <w:r>
        <w:rPr>
          <w:rFonts w:ascii="Calibri" w:eastAsia="Calibri" w:hAnsi="Calibri" w:cs="Calibri"/>
          <w:sz w:val="22"/>
          <w:szCs w:val="22"/>
        </w:rPr>
        <w:tab/>
      </w:r>
      <w:r>
        <w:rPr>
          <w:rFonts w:ascii="Calibri" w:hAnsi="Calibri"/>
          <w:sz w:val="22"/>
          <w:szCs w:val="22"/>
        </w:rPr>
        <w:t xml:space="preserve">The Clerk reported that the Audit Wales process was complete and awaiting sign-off. The </w:t>
      </w:r>
      <w:r>
        <w:rPr>
          <w:rFonts w:ascii="Calibri" w:eastAsia="Calibri" w:hAnsi="Calibri" w:cs="Calibri"/>
          <w:sz w:val="22"/>
          <w:szCs w:val="22"/>
        </w:rPr>
        <w:tab/>
      </w:r>
      <w:r>
        <w:rPr>
          <w:rFonts w:ascii="Calibri" w:hAnsi="Calibri"/>
          <w:sz w:val="22"/>
          <w:szCs w:val="22"/>
        </w:rPr>
        <w:t xml:space="preserve">Civic Centre telephone line was working following work with BT. A technical issue remained </w:t>
      </w:r>
      <w:r>
        <w:rPr>
          <w:rFonts w:ascii="Calibri" w:eastAsia="Calibri" w:hAnsi="Calibri" w:cs="Calibri"/>
          <w:sz w:val="22"/>
          <w:szCs w:val="22"/>
        </w:rPr>
        <w:tab/>
      </w:r>
      <w:r>
        <w:rPr>
          <w:rFonts w:ascii="Calibri" w:hAnsi="Calibri"/>
          <w:sz w:val="22"/>
          <w:szCs w:val="22"/>
        </w:rPr>
        <w:t>with HSBC</w:t>
      </w:r>
      <w:r>
        <w:rPr>
          <w:rFonts w:ascii="Calibri" w:hAnsi="Calibri"/>
          <w:sz w:val="22"/>
          <w:szCs w:val="22"/>
          <w:rtl/>
        </w:rPr>
        <w:t>’</w:t>
      </w:r>
      <w:r>
        <w:rPr>
          <w:rFonts w:ascii="Calibri" w:hAnsi="Calibri"/>
          <w:sz w:val="22"/>
          <w:szCs w:val="22"/>
        </w:rPr>
        <w:t xml:space="preserve">s authorisation of the Clerk as a bank signatory; this was to be covered further in </w:t>
      </w:r>
      <w:r>
        <w:rPr>
          <w:rFonts w:ascii="Calibri" w:eastAsia="Calibri" w:hAnsi="Calibri" w:cs="Calibri"/>
          <w:sz w:val="22"/>
          <w:szCs w:val="22"/>
        </w:rPr>
        <w:tab/>
      </w:r>
      <w:r w:rsidRPr="00A76993">
        <w:rPr>
          <w:rFonts w:ascii="Calibri" w:hAnsi="Calibri"/>
          <w:sz w:val="22"/>
          <w:szCs w:val="22"/>
          <w:lang w:val="en-GB"/>
        </w:rPr>
        <w:t>private session.</w:t>
      </w:r>
    </w:p>
    <w:p w14:paraId="05404E35" w14:textId="5B7377A6" w:rsidR="00A76993" w:rsidRDefault="00000000">
      <w:pPr>
        <w:pStyle w:val="Body"/>
        <w:ind w:left="720"/>
        <w:rPr>
          <w:rFonts w:ascii="Calibri" w:hAnsi="Calibri"/>
          <w:sz w:val="22"/>
          <w:szCs w:val="22"/>
        </w:rPr>
      </w:pPr>
      <w:r>
        <w:rPr>
          <w:rFonts w:ascii="Calibri" w:hAnsi="Calibri"/>
          <w:b/>
          <w:bCs/>
          <w:sz w:val="22"/>
          <w:szCs w:val="22"/>
        </w:rPr>
        <w:t>6.2</w:t>
      </w:r>
      <w:r>
        <w:rPr>
          <w:rFonts w:ascii="Calibri" w:eastAsia="Calibri" w:hAnsi="Calibri" w:cs="Calibri"/>
          <w:sz w:val="22"/>
          <w:szCs w:val="22"/>
        </w:rPr>
        <w:tab/>
        <w:t>W</w:t>
      </w:r>
      <w:r>
        <w:rPr>
          <w:rFonts w:ascii="Calibri" w:hAnsi="Calibri"/>
          <w:sz w:val="22"/>
          <w:szCs w:val="22"/>
        </w:rPr>
        <w:t xml:space="preserve">ork on outstanding invoices and payments would begin the following week, and </w:t>
      </w:r>
      <w:r>
        <w:rPr>
          <w:rFonts w:ascii="Calibri" w:eastAsia="Calibri" w:hAnsi="Calibri" w:cs="Calibri"/>
          <w:sz w:val="22"/>
          <w:szCs w:val="22"/>
        </w:rPr>
        <w:tab/>
      </w:r>
      <w:r>
        <w:rPr>
          <w:rFonts w:ascii="Calibri" w:eastAsia="Calibri" w:hAnsi="Calibri" w:cs="Calibri"/>
          <w:sz w:val="22"/>
          <w:szCs w:val="22"/>
        </w:rPr>
        <w:tab/>
      </w:r>
      <w:r>
        <w:rPr>
          <w:rFonts w:ascii="Calibri" w:hAnsi="Calibri"/>
          <w:sz w:val="22"/>
          <w:szCs w:val="22"/>
        </w:rPr>
        <w:t xml:space="preserve">that automated payment options for room and facility hire were being explored. </w:t>
      </w:r>
      <w:r>
        <w:rPr>
          <w:rFonts w:ascii="Calibri" w:eastAsia="Calibri" w:hAnsi="Calibri" w:cs="Calibri"/>
          <w:sz w:val="22"/>
          <w:szCs w:val="22"/>
        </w:rPr>
        <w:tab/>
      </w:r>
      <w:r>
        <w:rPr>
          <w:rFonts w:ascii="Calibri" w:eastAsia="Calibri" w:hAnsi="Calibri" w:cs="Calibri"/>
          <w:sz w:val="22"/>
          <w:szCs w:val="22"/>
        </w:rPr>
        <w:tab/>
      </w:r>
      <w:r>
        <w:rPr>
          <w:rFonts w:ascii="Calibri" w:hAnsi="Calibri"/>
          <w:sz w:val="22"/>
          <w:szCs w:val="22"/>
        </w:rPr>
        <w:t>Information on gas and electricity contracts would be circulated for consideration</w:t>
      </w:r>
    </w:p>
    <w:p w14:paraId="51DC8EC9" w14:textId="1BE5D6F0" w:rsidR="00BD0162" w:rsidRDefault="00000000" w:rsidP="00A76993">
      <w:pPr>
        <w:pStyle w:val="Body"/>
        <w:ind w:left="720" w:firstLine="720"/>
        <w:rPr>
          <w:rFonts w:ascii="Calibri" w:eastAsia="Calibri" w:hAnsi="Calibri" w:cs="Calibri"/>
          <w:sz w:val="22"/>
          <w:szCs w:val="22"/>
        </w:rPr>
      </w:pPr>
      <w:r>
        <w:rPr>
          <w:rFonts w:ascii="Calibri" w:hAnsi="Calibri"/>
          <w:sz w:val="22"/>
          <w:szCs w:val="22"/>
        </w:rPr>
        <w:t>at the next meeting in November.</w:t>
      </w:r>
    </w:p>
    <w:p w14:paraId="155E9515" w14:textId="77777777" w:rsidR="00BD0162" w:rsidRDefault="00000000">
      <w:pPr>
        <w:pStyle w:val="Body"/>
        <w:ind w:left="720"/>
        <w:rPr>
          <w:rFonts w:ascii="Calibri" w:eastAsia="Calibri" w:hAnsi="Calibri" w:cs="Calibri"/>
          <w:sz w:val="22"/>
          <w:szCs w:val="22"/>
        </w:rPr>
      </w:pPr>
      <w:r>
        <w:rPr>
          <w:rFonts w:ascii="Calibri" w:hAnsi="Calibri"/>
          <w:b/>
          <w:bCs/>
          <w:sz w:val="22"/>
          <w:szCs w:val="22"/>
        </w:rPr>
        <w:t>6.3</w:t>
      </w:r>
      <w:r>
        <w:rPr>
          <w:rFonts w:ascii="Calibri" w:eastAsia="Calibri" w:hAnsi="Calibri" w:cs="Calibri"/>
          <w:sz w:val="22"/>
          <w:szCs w:val="22"/>
        </w:rPr>
        <w:tab/>
      </w:r>
      <w:r>
        <w:rPr>
          <w:rFonts w:ascii="Calibri" w:hAnsi="Calibri"/>
          <w:sz w:val="22"/>
          <w:szCs w:val="22"/>
        </w:rPr>
        <w:t xml:space="preserve">An update on Pride in Place was expected. </w:t>
      </w:r>
    </w:p>
    <w:p w14:paraId="6889F4DC" w14:textId="77777777" w:rsidR="00BD0162" w:rsidRDefault="00000000">
      <w:pPr>
        <w:pStyle w:val="Body"/>
        <w:ind w:left="720"/>
        <w:rPr>
          <w:rFonts w:ascii="Calibri" w:eastAsia="Calibri" w:hAnsi="Calibri" w:cs="Calibri"/>
          <w:sz w:val="22"/>
          <w:szCs w:val="22"/>
        </w:rPr>
      </w:pPr>
      <w:r>
        <w:rPr>
          <w:rFonts w:ascii="Calibri" w:hAnsi="Calibri"/>
          <w:b/>
          <w:bCs/>
          <w:sz w:val="22"/>
          <w:szCs w:val="22"/>
        </w:rPr>
        <w:t>6.4</w:t>
      </w:r>
      <w:r>
        <w:rPr>
          <w:rFonts w:ascii="Calibri" w:eastAsia="Calibri" w:hAnsi="Calibri" w:cs="Calibri"/>
          <w:sz w:val="22"/>
          <w:szCs w:val="22"/>
        </w:rPr>
        <w:tab/>
      </w:r>
      <w:r>
        <w:rPr>
          <w:rFonts w:ascii="Calibri" w:hAnsi="Calibri"/>
          <w:sz w:val="22"/>
          <w:szCs w:val="22"/>
        </w:rPr>
        <w:t xml:space="preserve">The first tranche of Transforming Towns shopfront grant payments was expected the </w:t>
      </w:r>
    </w:p>
    <w:p w14:paraId="0F837889" w14:textId="77777777" w:rsidR="00BD0162" w:rsidRDefault="00000000">
      <w:pPr>
        <w:pStyle w:val="Body"/>
        <w:ind w:left="720"/>
        <w:rPr>
          <w:rFonts w:ascii="Calibri" w:eastAsia="Calibri" w:hAnsi="Calibri" w:cs="Calibri"/>
          <w:sz w:val="22"/>
          <w:szCs w:val="22"/>
        </w:rPr>
      </w:pPr>
      <w:r>
        <w:rPr>
          <w:rFonts w:ascii="Calibri" w:eastAsia="Calibri" w:hAnsi="Calibri" w:cs="Calibri"/>
          <w:sz w:val="22"/>
          <w:szCs w:val="22"/>
        </w:rPr>
        <w:tab/>
      </w:r>
      <w:r>
        <w:rPr>
          <w:rFonts w:ascii="Calibri" w:hAnsi="Calibri"/>
          <w:sz w:val="22"/>
          <w:szCs w:val="22"/>
        </w:rPr>
        <w:t xml:space="preserve">following week, and all recipients had now been informed.  </w:t>
      </w:r>
    </w:p>
    <w:p w14:paraId="41B3E6BA" w14:textId="77777777" w:rsidR="00BD0162" w:rsidRDefault="00000000">
      <w:pPr>
        <w:pStyle w:val="Body"/>
        <w:ind w:left="720"/>
        <w:rPr>
          <w:rFonts w:ascii="Calibri" w:eastAsia="Calibri" w:hAnsi="Calibri" w:cs="Calibri"/>
          <w:sz w:val="22"/>
          <w:szCs w:val="22"/>
        </w:rPr>
      </w:pPr>
      <w:r>
        <w:rPr>
          <w:rFonts w:ascii="Calibri" w:hAnsi="Calibri"/>
          <w:b/>
          <w:bCs/>
          <w:sz w:val="22"/>
          <w:szCs w:val="22"/>
        </w:rPr>
        <w:t>6.5</w:t>
      </w:r>
      <w:r>
        <w:rPr>
          <w:rFonts w:ascii="Calibri" w:eastAsia="Calibri" w:hAnsi="Calibri" w:cs="Calibri"/>
          <w:sz w:val="22"/>
          <w:szCs w:val="22"/>
        </w:rPr>
        <w:tab/>
      </w:r>
      <w:r>
        <w:rPr>
          <w:rFonts w:ascii="Calibri" w:hAnsi="Calibri"/>
          <w:sz w:val="22"/>
          <w:szCs w:val="22"/>
        </w:rPr>
        <w:t>VAT issue appeared to be nearing resolution and would be discussed in private session.</w:t>
      </w:r>
    </w:p>
    <w:p w14:paraId="2DA747EF" w14:textId="77777777" w:rsidR="00BD0162" w:rsidRDefault="00BD0162">
      <w:pPr>
        <w:pStyle w:val="Body"/>
        <w:rPr>
          <w:rFonts w:ascii="Calibri" w:eastAsia="Calibri" w:hAnsi="Calibri" w:cs="Calibri"/>
          <w:sz w:val="22"/>
          <w:szCs w:val="22"/>
        </w:rPr>
      </w:pPr>
    </w:p>
    <w:p w14:paraId="057F77EA" w14:textId="77777777" w:rsidR="00BD0162" w:rsidRDefault="00000000">
      <w:pPr>
        <w:pStyle w:val="Body"/>
        <w:rPr>
          <w:rFonts w:ascii="Calibri" w:eastAsia="Calibri" w:hAnsi="Calibri" w:cs="Calibri"/>
          <w:b/>
          <w:bCs/>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7. Mayoral Report</w:t>
      </w:r>
    </w:p>
    <w:p w14:paraId="0628088E" w14:textId="77C1F990"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7.1</w:t>
      </w:r>
      <w:r>
        <w:rPr>
          <w:rFonts w:ascii="Calibri" w:hAnsi="Calibri"/>
          <w:b/>
          <w:bCs/>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lang w:val="es-ES_tradnl"/>
          <w14:textFill>
            <w14:solidFill>
              <w14:srgbClr w14:val="000000">
                <w14:alpha w14:val="3921"/>
              </w14:srgbClr>
            </w14:solidFill>
          </w14:textFill>
        </w:rPr>
        <w:t>Mayor</w:t>
      </w:r>
      <w:r>
        <w:rPr>
          <w:rFonts w:ascii="Calibri" w:hAnsi="Calibri"/>
          <w:sz w:val="22"/>
          <w:szCs w:val="22"/>
          <w:shd w:val="clear" w:color="auto" w:fill="FFFFFF"/>
          <w14:textFill>
            <w14:solidFill>
              <w14:srgbClr w14:val="000000">
                <w14:alpha w14:val="3921"/>
              </w14:srgbClr>
            </w14:solidFill>
          </w14:textFill>
        </w:rPr>
        <w:t xml:space="preserve"> Tina Sharp reported on the Knighton in Bloom awards evening held on 30th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September. Vouchers were awarded for use in independent Knighton shops. </w:t>
      </w:r>
    </w:p>
    <w:p w14:paraId="48DCDA12" w14:textId="77777777"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7.2</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Mayor Tina Sharp also reported positive feedback about free parking on community market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days, and mentioned the Fix My Street service for reporting local issues.</w:t>
      </w:r>
    </w:p>
    <w:p w14:paraId="5BA6BE01" w14:textId="678FF67B"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7.3</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The Mayor attended the opening night of the Knighton Festival, which included awards for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short stories and poems and an exhibition of artists</w:t>
      </w:r>
      <w:r>
        <w:rPr>
          <w:rFonts w:ascii="Calibri" w:hAnsi="Calibri"/>
          <w:sz w:val="22"/>
          <w:szCs w:val="22"/>
          <w:shd w:val="clear" w:color="auto" w:fill="FFFFFF"/>
          <w:rtl/>
          <w14:textFill>
            <w14:solidFill>
              <w14:srgbClr w14:val="000000">
                <w14:alpha w14:val="3921"/>
              </w14:srgbClr>
            </w14:solidFill>
          </w14:textFill>
        </w:rPr>
        <w:t xml:space="preserve">’ </w:t>
      </w:r>
      <w:r>
        <w:rPr>
          <w:rFonts w:ascii="Calibri" w:hAnsi="Calibri"/>
          <w:sz w:val="22"/>
          <w:szCs w:val="22"/>
          <w:shd w:val="clear" w:color="auto" w:fill="FFFFFF"/>
          <w14:textFill>
            <w14:solidFill>
              <w14:srgbClr w14:val="000000">
                <w14:alpha w14:val="3921"/>
              </w14:srgbClr>
            </w14:solidFill>
          </w14:textFill>
        </w:rPr>
        <w:t>work.</w:t>
      </w:r>
    </w:p>
    <w:p w14:paraId="26D4018F" w14:textId="77777777" w:rsidR="00BD0162" w:rsidRDefault="00BD0162">
      <w:pPr>
        <w:pStyle w:val="Body"/>
        <w:rPr>
          <w:rFonts w:ascii="Calibri" w:eastAsia="Calibri" w:hAnsi="Calibri" w:cs="Calibri"/>
          <w:sz w:val="22"/>
          <w:szCs w:val="22"/>
          <w:shd w:val="clear" w:color="auto" w:fill="FFFFFF"/>
          <w14:textFill>
            <w14:solidFill>
              <w14:srgbClr w14:val="000000">
                <w14:alpha w14:val="3921"/>
              </w14:srgbClr>
            </w14:solidFill>
          </w14:textFill>
        </w:rPr>
      </w:pPr>
    </w:p>
    <w:p w14:paraId="2E4C9295" w14:textId="77777777" w:rsidR="00BD0162" w:rsidRDefault="00000000">
      <w:pPr>
        <w:pStyle w:val="Body"/>
        <w:rPr>
          <w:rFonts w:ascii="Calibri" w:eastAsia="Calibri" w:hAnsi="Calibri" w:cs="Calibri"/>
          <w:b/>
          <w:bCs/>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8. Deputy Mayoral Report</w:t>
      </w:r>
    </w:p>
    <w:p w14:paraId="4AA02A7B" w14:textId="77777777"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8.1</w:t>
      </w:r>
      <w:r>
        <w:rPr>
          <w:rFonts w:ascii="Calibri" w:hAnsi="Calibri"/>
          <w:b/>
          <w:bCs/>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Deputy Mayor Chris Branford asked whether the Council would accept an additional </w:t>
      </w:r>
    </w:p>
    <w:p w14:paraId="2EAEF4D7" w14:textId="77777777" w:rsidR="0059670C" w:rsidRDefault="00000000" w:rsidP="00E332E5">
      <w:pPr>
        <w:pStyle w:val="Body"/>
        <w:ind w:left="1440"/>
        <w:rPr>
          <w:rFonts w:ascii="Calibri" w:hAnsi="Calibri"/>
          <w:sz w:val="22"/>
          <w:szCs w:val="22"/>
          <w:shd w:val="clear" w:color="auto" w:fill="FFFFFF"/>
          <w14:textFill>
            <w14:solidFill>
              <w14:srgbClr w14:val="000000">
                <w14:alpha w14:val="3921"/>
              </w14:srgbClr>
            </w14:solidFill>
          </w14:textFill>
        </w:rPr>
      </w:pPr>
      <w:r>
        <w:rPr>
          <w:rFonts w:ascii="Calibri" w:hAnsi="Calibri"/>
          <w:sz w:val="22"/>
          <w:szCs w:val="22"/>
          <w:shd w:val="clear" w:color="auto" w:fill="FFFFFF"/>
          <w14:textFill>
            <w14:solidFill>
              <w14:srgbClr w14:val="000000">
                <w14:alpha w14:val="3921"/>
              </w14:srgbClr>
            </w14:solidFill>
          </w14:textFill>
        </w:rPr>
        <w:t xml:space="preserve">painting from the Art Club for display in the Civic Centre foyer. Councillors supported the offer. It was noted that the painting would remain associated with the Art Club while the group continued to use the venue. A proposal to accept the painting was proposed by </w:t>
      </w:r>
      <w:r w:rsidR="00E332E5">
        <w:rPr>
          <w:rFonts w:ascii="Calibri" w:hAnsi="Calibri"/>
          <w:sz w:val="22"/>
          <w:szCs w:val="22"/>
          <w:shd w:val="clear" w:color="auto" w:fill="FFFFFF"/>
          <w14:textFill>
            <w14:solidFill>
              <w14:srgbClr w14:val="000000">
                <w14:alpha w14:val="3921"/>
              </w14:srgbClr>
            </w14:solidFill>
          </w14:textFill>
        </w:rPr>
        <w:t xml:space="preserve"> Mayor Tina Sharp and s</w:t>
      </w:r>
      <w:r>
        <w:rPr>
          <w:rFonts w:ascii="Calibri" w:hAnsi="Calibri"/>
          <w:sz w:val="22"/>
          <w:szCs w:val="22"/>
          <w:shd w:val="clear" w:color="auto" w:fill="FFFFFF"/>
          <w14:textFill>
            <w14:solidFill>
              <w14:srgbClr w14:val="000000">
                <w14:alpha w14:val="3921"/>
              </w14:srgbClr>
            </w14:solidFill>
          </w14:textFill>
        </w:rPr>
        <w:t xml:space="preserve">econded </w:t>
      </w:r>
      <w:r w:rsidR="00E332E5">
        <w:rPr>
          <w:rFonts w:ascii="Calibri" w:hAnsi="Calibri"/>
          <w:sz w:val="22"/>
          <w:szCs w:val="22"/>
          <w:shd w:val="clear" w:color="auto" w:fill="FFFFFF"/>
          <w14:textFill>
            <w14:solidFill>
              <w14:srgbClr w14:val="000000">
                <w14:alpha w14:val="3921"/>
              </w14:srgbClr>
            </w14:solidFill>
          </w14:textFill>
        </w:rPr>
        <w:t xml:space="preserve">by </w:t>
      </w:r>
      <w:r w:rsidR="0059670C">
        <w:rPr>
          <w:rFonts w:ascii="Calibri" w:hAnsi="Calibri"/>
          <w:sz w:val="22"/>
          <w:szCs w:val="22"/>
          <w:shd w:val="clear" w:color="auto" w:fill="FFFFFF"/>
          <w14:textFill>
            <w14:solidFill>
              <w14:srgbClr w14:val="000000">
                <w14:alpha w14:val="3921"/>
              </w14:srgbClr>
            </w14:solidFill>
          </w14:textFill>
        </w:rPr>
        <w:t xml:space="preserve">Deputy Mayor Chris Branford </w:t>
      </w:r>
      <w:r>
        <w:rPr>
          <w:rFonts w:ascii="Calibri" w:hAnsi="Calibri"/>
          <w:sz w:val="22"/>
          <w:szCs w:val="22"/>
          <w:shd w:val="clear" w:color="auto" w:fill="FFFFFF"/>
          <w14:textFill>
            <w14:solidFill>
              <w14:srgbClr w14:val="000000">
                <w14:alpha w14:val="3921"/>
              </w14:srgbClr>
            </w14:solidFill>
          </w14:textFill>
        </w:rPr>
        <w:t xml:space="preserve">and carried, with one </w:t>
      </w:r>
    </w:p>
    <w:p w14:paraId="7D8A8E0A" w14:textId="04759A59" w:rsidR="00BD0162" w:rsidRDefault="00000000" w:rsidP="00E332E5">
      <w:pPr>
        <w:pStyle w:val="Body"/>
        <w:ind w:left="144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sz w:val="22"/>
          <w:szCs w:val="22"/>
          <w:shd w:val="clear" w:color="auto" w:fill="FFFFFF"/>
          <w14:textFill>
            <w14:solidFill>
              <w14:srgbClr w14:val="000000">
                <w14:alpha w14:val="3921"/>
              </w14:srgbClr>
            </w14:solidFill>
          </w14:textFill>
        </w:rPr>
        <w:t>abstention.</w:t>
      </w:r>
    </w:p>
    <w:p w14:paraId="47782246" w14:textId="77777777"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8.2</w:t>
      </w:r>
      <w:r>
        <w:rPr>
          <w:rFonts w:ascii="Calibri" w:hAnsi="Calibri"/>
          <w:b/>
          <w:bCs/>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Deputy Mayor Chris Branford reported attending the Wales in Bloom presentation at </w:t>
      </w:r>
    </w:p>
    <w:p w14:paraId="66C7AF05" w14:textId="77777777"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Talgarth Mill, where Knighton received a Silver Gilt award. </w:t>
      </w:r>
    </w:p>
    <w:p w14:paraId="1592399F" w14:textId="62F6CFF1"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8.3</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Thanks were expressed to those who helped with the town</w:t>
      </w:r>
      <w:r>
        <w:rPr>
          <w:rFonts w:ascii="Calibri" w:hAnsi="Calibri"/>
          <w:sz w:val="22"/>
          <w:szCs w:val="22"/>
          <w:shd w:val="clear" w:color="auto" w:fill="FFFFFF"/>
          <w:rtl/>
          <w14:textFill>
            <w14:solidFill>
              <w14:srgbClr w14:val="000000">
                <w14:alpha w14:val="3921"/>
              </w14:srgbClr>
            </w14:solidFill>
          </w14:textFill>
        </w:rPr>
        <w:t>’</w:t>
      </w:r>
      <w:r>
        <w:rPr>
          <w:rFonts w:ascii="Calibri" w:hAnsi="Calibri"/>
          <w:sz w:val="22"/>
          <w:szCs w:val="22"/>
          <w:shd w:val="clear" w:color="auto" w:fill="FFFFFF"/>
          <w14:textFill>
            <w14:solidFill>
              <w14:srgbClr w14:val="000000">
                <w14:alpha w14:val="3921"/>
              </w14:srgbClr>
            </w14:solidFill>
          </w14:textFill>
        </w:rPr>
        <w:t xml:space="preserve">s hanging baskets and floral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displays.</w:t>
      </w:r>
    </w:p>
    <w:p w14:paraId="25B94455" w14:textId="77777777" w:rsidR="00BD0162" w:rsidRDefault="00BD0162">
      <w:pPr>
        <w:pStyle w:val="Body"/>
        <w:rPr>
          <w:rFonts w:ascii="Calibri" w:eastAsia="Calibri" w:hAnsi="Calibri" w:cs="Calibri"/>
          <w:sz w:val="22"/>
          <w:szCs w:val="22"/>
          <w:shd w:val="clear" w:color="auto" w:fill="FFFFFF"/>
          <w14:textFill>
            <w14:solidFill>
              <w14:srgbClr w14:val="000000">
                <w14:alpha w14:val="3921"/>
              </w14:srgbClr>
            </w14:solidFill>
          </w14:textFill>
        </w:rPr>
      </w:pPr>
    </w:p>
    <w:p w14:paraId="4F7F33DD" w14:textId="77777777" w:rsidR="00BD0162" w:rsidRDefault="00000000">
      <w:pPr>
        <w:pStyle w:val="Body"/>
        <w:rPr>
          <w:rFonts w:ascii="Calibri" w:eastAsia="Calibri" w:hAnsi="Calibri" w:cs="Calibri"/>
          <w:b/>
          <w:bCs/>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 xml:space="preserve">9. County Councillors’ </w:t>
      </w:r>
      <w:r w:rsidRPr="00A76993">
        <w:rPr>
          <w:rFonts w:ascii="Calibri" w:hAnsi="Calibri"/>
          <w:b/>
          <w:bCs/>
          <w:sz w:val="22"/>
          <w:szCs w:val="22"/>
          <w:shd w:val="clear" w:color="auto" w:fill="FFFFFF"/>
          <w:lang w:val="en-GB"/>
          <w14:textFill>
            <w14:solidFill>
              <w14:srgbClr w14:val="000000">
                <w14:alpha w14:val="3921"/>
              </w14:srgbClr>
            </w14:solidFill>
          </w14:textFill>
        </w:rPr>
        <w:t>Reports</w:t>
      </w:r>
    </w:p>
    <w:p w14:paraId="5DF58DF5" w14:textId="3337DEEC"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9.1</w:t>
      </w:r>
      <w:r>
        <w:rPr>
          <w:rFonts w:ascii="Calibri" w:hAnsi="Calibri"/>
          <w:b/>
          <w:bCs/>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Councillors received a report from County Councillor Corinna Kenyon-Wade regarding a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public consultation concerning proposed changes to health services in Powys, including the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possible removal of bed-based care from smaller hospitals. The consultation was reported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to run from 5th October to 11th January 2027. </w:t>
      </w:r>
    </w:p>
    <w:p w14:paraId="3053E6B1" w14:textId="77777777"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9.2</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Councillors requested hard copies of the consultation to be made available locally.</w:t>
      </w:r>
    </w:p>
    <w:p w14:paraId="1DC5E35A" w14:textId="77777777" w:rsidR="00BD0162" w:rsidRDefault="00BD0162">
      <w:pPr>
        <w:pStyle w:val="Body"/>
        <w:rPr>
          <w:rFonts w:ascii="Calibri" w:eastAsia="Calibri" w:hAnsi="Calibri" w:cs="Calibri"/>
          <w:sz w:val="22"/>
          <w:szCs w:val="22"/>
          <w:shd w:val="clear" w:color="auto" w:fill="FFFFFF"/>
          <w14:textFill>
            <w14:solidFill>
              <w14:srgbClr w14:val="000000">
                <w14:alpha w14:val="3921"/>
              </w14:srgbClr>
            </w14:solidFill>
          </w14:textFill>
        </w:rPr>
      </w:pPr>
    </w:p>
    <w:p w14:paraId="4BAFBF5F" w14:textId="77777777" w:rsidR="00BD0162" w:rsidRDefault="00000000">
      <w:pPr>
        <w:pStyle w:val="Body"/>
        <w:rPr>
          <w:rFonts w:ascii="Calibri" w:eastAsia="Calibri" w:hAnsi="Calibri" w:cs="Calibri"/>
          <w:b/>
          <w:bCs/>
          <w:sz w:val="22"/>
          <w:szCs w:val="22"/>
          <w:shd w:val="clear" w:color="auto" w:fill="FFFFFF"/>
          <w14:textFill>
            <w14:solidFill>
              <w14:srgbClr w14:val="000000">
                <w14:alpha w14:val="3921"/>
              </w14:srgbClr>
            </w14:solidFill>
          </w14:textFill>
        </w:rPr>
      </w:pPr>
      <w:r w:rsidRPr="00A76993">
        <w:rPr>
          <w:rFonts w:ascii="Calibri" w:hAnsi="Calibri"/>
          <w:b/>
          <w:bCs/>
          <w:sz w:val="22"/>
          <w:szCs w:val="22"/>
          <w:shd w:val="clear" w:color="auto" w:fill="FFFFFF"/>
          <w:lang w:val="en-GB"/>
          <w14:textFill>
            <w14:solidFill>
              <w14:srgbClr w14:val="000000">
                <w14:alpha w14:val="3921"/>
              </w14:srgbClr>
            </w14:solidFill>
          </w14:textFill>
        </w:rPr>
        <w:t>10. PTHB</w:t>
      </w:r>
    </w:p>
    <w:p w14:paraId="304D8AE3" w14:textId="390D5F2C"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10.1</w:t>
      </w:r>
      <w:r>
        <w:rPr>
          <w:rFonts w:ascii="Calibri" w:hAnsi="Calibri"/>
          <w:b/>
          <w:bCs/>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A motion was proposed that Knighton Town Council stand with the town and community in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opposing proposed changes to local health services, including any reduction in the beds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currently available at Knighton Hospital.</w:t>
      </w:r>
    </w:p>
    <w:p w14:paraId="07D94230" w14:textId="77777777" w:rsidR="007F768E" w:rsidRDefault="00000000">
      <w:pPr>
        <w:pStyle w:val="Body"/>
        <w:ind w:left="720"/>
        <w:rPr>
          <w:rFonts w:ascii="Calibri" w:hAnsi="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10.2</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Councillors discussed the importance of Knighton</w:t>
      </w:r>
      <w:r>
        <w:rPr>
          <w:rFonts w:ascii="Calibri" w:hAnsi="Calibri"/>
          <w:sz w:val="22"/>
          <w:szCs w:val="22"/>
          <w:shd w:val="clear" w:color="auto" w:fill="FFFFFF"/>
          <w:rtl/>
          <w14:textFill>
            <w14:solidFill>
              <w14:srgbClr w14:val="000000">
                <w14:alpha w14:val="3921"/>
              </w14:srgbClr>
            </w14:solidFill>
          </w14:textFill>
        </w:rPr>
        <w:t>’</w:t>
      </w:r>
      <w:r>
        <w:rPr>
          <w:rFonts w:ascii="Calibri" w:hAnsi="Calibri"/>
          <w:sz w:val="22"/>
          <w:szCs w:val="22"/>
          <w:shd w:val="clear" w:color="auto" w:fill="FFFFFF"/>
          <w14:textFill>
            <w14:solidFill>
              <w14:srgbClr w14:val="000000">
                <w14:alpha w14:val="3921"/>
              </w14:srgbClr>
            </w14:solidFill>
          </w14:textFill>
        </w:rPr>
        <w:t xml:space="preserve">s step-down and palliative-care beds, and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the potential effects of losing them on patients, neighbouring hospitals and costs.</w:t>
      </w:r>
    </w:p>
    <w:p w14:paraId="548CB8B4" w14:textId="77777777" w:rsidR="00761DE8" w:rsidRDefault="00000000">
      <w:pPr>
        <w:pStyle w:val="Body"/>
        <w:ind w:left="720"/>
        <w:rPr>
          <w:rFonts w:ascii="Calibri" w:hAnsi="Calibri"/>
          <w:sz w:val="22"/>
          <w:szCs w:val="22"/>
          <w:shd w:val="clear" w:color="auto" w:fill="FFFFFF"/>
          <w14:textFill>
            <w14:solidFill>
              <w14:srgbClr w14:val="000000">
                <w14:alpha w14:val="3921"/>
              </w14:srgbClr>
            </w14:solidFill>
          </w14:textFill>
        </w:rPr>
      </w:pPr>
      <w:r>
        <w:rPr>
          <w:rFonts w:ascii="Calibri" w:hAnsi="Calibri"/>
          <w:sz w:val="22"/>
          <w:szCs w:val="22"/>
          <w:shd w:val="clear" w:color="auto" w:fill="FFFFFF"/>
          <w14:textFill>
            <w14:solidFill>
              <w14:srgbClr w14:val="000000">
                <w14:alpha w14:val="3921"/>
              </w14:srgbClr>
            </w14:solidFill>
          </w14:textFill>
        </w:rPr>
        <w:t xml:space="preserve"> </w:t>
      </w:r>
      <w:r w:rsidR="007F768E">
        <w:rPr>
          <w:rFonts w:ascii="Calibri" w:hAnsi="Calibri"/>
          <w:sz w:val="22"/>
          <w:szCs w:val="22"/>
          <w:shd w:val="clear" w:color="auto" w:fill="FFFFFF"/>
          <w14:textFill>
            <w14:solidFill>
              <w14:srgbClr w14:val="000000">
                <w14:alpha w14:val="3921"/>
              </w14:srgbClr>
            </w14:solidFill>
          </w14:textFill>
        </w:rPr>
        <w:tab/>
        <w:t xml:space="preserve">Knighton Town </w:t>
      </w:r>
      <w:r>
        <w:rPr>
          <w:rFonts w:ascii="Calibri" w:hAnsi="Calibri"/>
          <w:sz w:val="22"/>
          <w:szCs w:val="22"/>
          <w:shd w:val="clear" w:color="auto" w:fill="FFFFFF"/>
          <w14:textFill>
            <w14:solidFill>
              <w14:srgbClr w14:val="000000">
                <w14:alpha w14:val="3921"/>
              </w14:srgbClr>
            </w14:solidFill>
          </w14:textFill>
        </w:rPr>
        <w:t xml:space="preserve">Council agreed to support the community in seeking to retain the beds. </w:t>
      </w:r>
    </w:p>
    <w:p w14:paraId="29D5E51B" w14:textId="261C0ED6" w:rsidR="00BD0162" w:rsidRDefault="00761DE8" w:rsidP="00761DE8">
      <w:pPr>
        <w:pStyle w:val="Body"/>
        <w:ind w:left="720" w:firstLine="720"/>
        <w:rPr>
          <w:rFonts w:ascii="Calibri" w:eastAsia="Calibri" w:hAnsi="Calibri" w:cs="Calibri"/>
          <w:sz w:val="22"/>
          <w:szCs w:val="22"/>
          <w:shd w:val="clear" w:color="auto" w:fill="FFFFFF"/>
          <w14:textFill>
            <w14:solidFill>
              <w14:srgbClr w14:val="000000">
                <w14:alpha w14:val="3921"/>
              </w14:srgbClr>
            </w14:solidFill>
          </w14:textFill>
        </w:rPr>
      </w:pPr>
      <w:r w:rsidRPr="00FB4F05">
        <w:rPr>
          <w:rFonts w:ascii="Calibri" w:hAnsi="Calibri"/>
          <w:sz w:val="22"/>
          <w:szCs w:val="22"/>
          <w:shd w:val="clear" w:color="auto" w:fill="FFFFFF"/>
          <w14:textFill>
            <w14:solidFill>
              <w14:srgbClr w14:val="000000">
                <w14:alpha w14:val="3921"/>
              </w14:srgbClr>
            </w14:solidFill>
          </w14:textFill>
        </w:rPr>
        <w:t>All in favour.</w:t>
      </w:r>
    </w:p>
    <w:p w14:paraId="0DC310F5" w14:textId="5C5EF4F9" w:rsidR="00BD0162" w:rsidRDefault="00000000" w:rsidP="00D46165">
      <w:pPr>
        <w:pStyle w:val="Body"/>
        <w:ind w:left="1440" w:hanging="720"/>
        <w:rPr>
          <w:rFonts w:ascii="Calibri" w:hAnsi="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lastRenderedPageBreak/>
        <w:t>10.3</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It was agreed that consultation forms would be made available at the Civic Centre and that the consultation would be publicised locally and online.</w:t>
      </w:r>
      <w:r w:rsidR="00A42BDE">
        <w:rPr>
          <w:rFonts w:ascii="Calibri" w:hAnsi="Calibri"/>
          <w:sz w:val="22"/>
          <w:szCs w:val="22"/>
          <w:shd w:val="clear" w:color="auto" w:fill="FFFFFF"/>
          <w14:textFill>
            <w14:solidFill>
              <w14:srgbClr w14:val="000000">
                <w14:alpha w14:val="3921"/>
              </w14:srgbClr>
            </w14:solidFill>
          </w14:textFill>
        </w:rPr>
        <w:t xml:space="preserve">  Proposed by </w:t>
      </w:r>
      <w:r w:rsidR="00D46165">
        <w:rPr>
          <w:rFonts w:ascii="Calibri" w:hAnsi="Calibri"/>
          <w:sz w:val="22"/>
          <w:szCs w:val="22"/>
          <w:shd w:val="clear" w:color="auto" w:fill="FFFFFF"/>
          <w14:textFill>
            <w14:solidFill>
              <w14:srgbClr w14:val="000000">
                <w14:alpha w14:val="3921"/>
              </w14:srgbClr>
            </w14:solidFill>
          </w14:textFill>
        </w:rPr>
        <w:t xml:space="preserve">Cllr Sally Vaughan and seconded by </w:t>
      </w:r>
      <w:r w:rsidR="00A42BDE">
        <w:rPr>
          <w:rFonts w:ascii="Calibri" w:hAnsi="Calibri"/>
          <w:sz w:val="22"/>
          <w:szCs w:val="22"/>
          <w:shd w:val="clear" w:color="auto" w:fill="FFFFFF"/>
          <w14:textFill>
            <w14:solidFill>
              <w14:srgbClr w14:val="000000">
                <w14:alpha w14:val="3921"/>
              </w14:srgbClr>
            </w14:solidFill>
          </w14:textFill>
        </w:rPr>
        <w:t>Mayor Tina Sharp</w:t>
      </w:r>
      <w:r w:rsidR="00D46165">
        <w:rPr>
          <w:rFonts w:ascii="Calibri" w:hAnsi="Calibri"/>
          <w:sz w:val="22"/>
          <w:szCs w:val="22"/>
          <w:shd w:val="clear" w:color="auto" w:fill="FFFFFF"/>
          <w14:textFill>
            <w14:solidFill>
              <w14:srgbClr w14:val="000000">
                <w14:alpha w14:val="3921"/>
              </w14:srgbClr>
            </w14:solidFill>
          </w14:textFill>
        </w:rPr>
        <w:t>.  All in favour.</w:t>
      </w:r>
      <w:r w:rsidR="00D46165">
        <w:rPr>
          <w:rFonts w:ascii="Calibri" w:hAnsi="Calibri"/>
          <w:sz w:val="22"/>
          <w:szCs w:val="22"/>
          <w:shd w:val="clear" w:color="auto" w:fill="FFFFFF"/>
          <w14:textFill>
            <w14:solidFill>
              <w14:srgbClr w14:val="000000">
                <w14:alpha w14:val="3921"/>
              </w14:srgbClr>
            </w14:solidFill>
          </w14:textFill>
        </w:rPr>
        <w:tab/>
      </w:r>
    </w:p>
    <w:p w14:paraId="0F6E39CF" w14:textId="77777777" w:rsidR="00BD0162" w:rsidRDefault="00BD0162" w:rsidP="00D46165">
      <w:pPr>
        <w:pStyle w:val="Body"/>
        <w:rPr>
          <w:rFonts w:ascii="Calibri" w:eastAsia="Calibri" w:hAnsi="Calibri" w:cs="Calibri"/>
          <w:sz w:val="22"/>
          <w:szCs w:val="22"/>
        </w:rPr>
      </w:pPr>
    </w:p>
    <w:p w14:paraId="12AC7386" w14:textId="77777777" w:rsidR="00BD0162" w:rsidRDefault="00000000">
      <w:pPr>
        <w:pStyle w:val="Body"/>
        <w:rPr>
          <w:rFonts w:ascii="Calibri" w:eastAsia="Calibri" w:hAnsi="Calibri" w:cs="Calibri"/>
          <w:b/>
          <w:bCs/>
          <w:sz w:val="22"/>
          <w:szCs w:val="22"/>
        </w:rPr>
      </w:pPr>
      <w:r>
        <w:rPr>
          <w:rFonts w:ascii="Calibri" w:hAnsi="Calibri"/>
          <w:b/>
          <w:bCs/>
          <w:sz w:val="22"/>
          <w:szCs w:val="22"/>
        </w:rPr>
        <w:t>11. Public Toilets – Update</w:t>
      </w:r>
    </w:p>
    <w:p w14:paraId="7CD88D6E" w14:textId="192BFD95" w:rsidR="00BD0162" w:rsidRDefault="00000000">
      <w:pPr>
        <w:pStyle w:val="Body"/>
        <w:ind w:left="720"/>
        <w:rPr>
          <w:rFonts w:ascii="Calibri" w:eastAsia="Calibri" w:hAnsi="Calibri" w:cs="Calibri"/>
          <w:sz w:val="22"/>
          <w:szCs w:val="22"/>
        </w:rPr>
      </w:pPr>
      <w:r>
        <w:rPr>
          <w:rFonts w:ascii="Calibri" w:hAnsi="Calibri"/>
          <w:b/>
          <w:bCs/>
          <w:sz w:val="22"/>
          <w:szCs w:val="22"/>
        </w:rPr>
        <w:t>11.1</w:t>
      </w:r>
      <w:r>
        <w:rPr>
          <w:rFonts w:ascii="Calibri" w:eastAsia="Calibri" w:hAnsi="Calibri" w:cs="Calibri"/>
          <w:sz w:val="22"/>
          <w:szCs w:val="22"/>
        </w:rPr>
        <w:tab/>
      </w:r>
      <w:r>
        <w:rPr>
          <w:rFonts w:ascii="Calibri" w:hAnsi="Calibri"/>
          <w:sz w:val="22"/>
          <w:szCs w:val="22"/>
        </w:rPr>
        <w:t>Councillors were informed that the Offa</w:t>
      </w:r>
      <w:r>
        <w:rPr>
          <w:rFonts w:ascii="Calibri" w:hAnsi="Calibri"/>
          <w:sz w:val="22"/>
          <w:szCs w:val="22"/>
          <w:rtl/>
        </w:rPr>
        <w:t>’</w:t>
      </w:r>
      <w:r>
        <w:rPr>
          <w:rFonts w:ascii="Calibri" w:hAnsi="Calibri"/>
          <w:sz w:val="22"/>
          <w:szCs w:val="22"/>
        </w:rPr>
        <w:t xml:space="preserve">s Dyke toilets would close from either 16:00 or </w:t>
      </w:r>
      <w:r>
        <w:rPr>
          <w:rFonts w:ascii="Calibri" w:eastAsia="Calibri" w:hAnsi="Calibri" w:cs="Calibri"/>
          <w:sz w:val="22"/>
          <w:szCs w:val="22"/>
        </w:rPr>
        <w:tab/>
      </w:r>
      <w:r>
        <w:rPr>
          <w:rFonts w:ascii="Calibri" w:eastAsia="Calibri" w:hAnsi="Calibri" w:cs="Calibri"/>
          <w:sz w:val="22"/>
          <w:szCs w:val="22"/>
        </w:rPr>
        <w:tab/>
        <w:t>16</w:t>
      </w:r>
      <w:r>
        <w:rPr>
          <w:rFonts w:ascii="Calibri" w:hAnsi="Calibri"/>
          <w:sz w:val="22"/>
          <w:szCs w:val="22"/>
        </w:rPr>
        <w:t>:30 p.m. from 25</w:t>
      </w:r>
      <w:r w:rsidR="0016297D">
        <w:rPr>
          <w:rFonts w:ascii="Calibri" w:hAnsi="Calibri"/>
          <w:sz w:val="22"/>
          <w:szCs w:val="22"/>
        </w:rPr>
        <w:t>th</w:t>
      </w:r>
      <w:r>
        <w:rPr>
          <w:rFonts w:ascii="Calibri" w:hAnsi="Calibri"/>
          <w:sz w:val="22"/>
          <w:szCs w:val="22"/>
        </w:rPr>
        <w:t xml:space="preserve"> October, due to the clocks changing and concerns about the cleaner </w:t>
      </w:r>
      <w:r>
        <w:rPr>
          <w:rFonts w:ascii="Calibri" w:eastAsia="Calibri" w:hAnsi="Calibri" w:cs="Calibri"/>
          <w:sz w:val="22"/>
          <w:szCs w:val="22"/>
        </w:rPr>
        <w:tab/>
      </w:r>
      <w:r>
        <w:rPr>
          <w:rFonts w:ascii="Calibri" w:hAnsi="Calibri"/>
          <w:sz w:val="22"/>
          <w:szCs w:val="22"/>
        </w:rPr>
        <w:t>attending in the dark.</w:t>
      </w:r>
    </w:p>
    <w:p w14:paraId="1AB6A62E" w14:textId="47AD79DA" w:rsidR="00BD0162" w:rsidRDefault="00000000">
      <w:pPr>
        <w:pStyle w:val="Body"/>
        <w:ind w:left="720"/>
        <w:rPr>
          <w:rFonts w:ascii="Calibri" w:eastAsia="Calibri" w:hAnsi="Calibri" w:cs="Calibri"/>
          <w:sz w:val="22"/>
          <w:szCs w:val="22"/>
        </w:rPr>
      </w:pPr>
      <w:r>
        <w:rPr>
          <w:rFonts w:ascii="Calibri" w:hAnsi="Calibri"/>
          <w:b/>
          <w:bCs/>
          <w:sz w:val="22"/>
          <w:szCs w:val="22"/>
        </w:rPr>
        <w:t>11.2</w:t>
      </w:r>
      <w:r>
        <w:rPr>
          <w:rFonts w:ascii="Calibri" w:eastAsia="Calibri" w:hAnsi="Calibri" w:cs="Calibri"/>
          <w:sz w:val="22"/>
          <w:szCs w:val="22"/>
        </w:rPr>
        <w:tab/>
        <w:t xml:space="preserve">Council advised </w:t>
      </w:r>
      <w:r>
        <w:rPr>
          <w:rFonts w:ascii="Calibri" w:hAnsi="Calibri"/>
          <w:sz w:val="22"/>
          <w:szCs w:val="22"/>
        </w:rPr>
        <w:t xml:space="preserve">arranging a standing order or direct debit for the monthly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hAnsi="Calibri"/>
          <w:sz w:val="22"/>
          <w:szCs w:val="22"/>
        </w:rPr>
        <w:t xml:space="preserve">Legionella testing. The matter was to be looked into. </w:t>
      </w:r>
    </w:p>
    <w:p w14:paraId="6C11F7DE" w14:textId="65286D25" w:rsidR="00BD0162" w:rsidRDefault="00000000">
      <w:pPr>
        <w:pStyle w:val="Body"/>
        <w:ind w:left="720"/>
        <w:rPr>
          <w:rFonts w:ascii="Calibri" w:eastAsia="Calibri" w:hAnsi="Calibri" w:cs="Calibri"/>
          <w:sz w:val="22"/>
          <w:szCs w:val="22"/>
        </w:rPr>
      </w:pPr>
      <w:r>
        <w:rPr>
          <w:rFonts w:ascii="Calibri" w:hAnsi="Calibri"/>
          <w:b/>
          <w:bCs/>
          <w:sz w:val="22"/>
          <w:szCs w:val="22"/>
        </w:rPr>
        <w:t>11.3</w:t>
      </w:r>
      <w:r>
        <w:rPr>
          <w:rFonts w:ascii="Calibri" w:hAnsi="Calibri"/>
          <w:b/>
          <w:bCs/>
          <w:sz w:val="22"/>
          <w:szCs w:val="22"/>
        </w:rPr>
        <w:tab/>
      </w:r>
      <w:r>
        <w:rPr>
          <w:rFonts w:ascii="Calibri" w:hAnsi="Calibri"/>
          <w:sz w:val="22"/>
          <w:szCs w:val="22"/>
        </w:rPr>
        <w:t>A leak in the toilets</w:t>
      </w:r>
      <w:r>
        <w:rPr>
          <w:rFonts w:ascii="Calibri" w:hAnsi="Calibri"/>
          <w:sz w:val="22"/>
          <w:szCs w:val="22"/>
          <w:rtl/>
        </w:rPr>
        <w:t xml:space="preserve">’ </w:t>
      </w:r>
      <w:r>
        <w:rPr>
          <w:rFonts w:ascii="Calibri" w:hAnsi="Calibri"/>
          <w:sz w:val="22"/>
          <w:szCs w:val="22"/>
        </w:rPr>
        <w:t xml:space="preserve">roof was reported, and members discussed writing to RM (contractor) </w:t>
      </w:r>
      <w:r>
        <w:rPr>
          <w:rFonts w:ascii="Calibri" w:eastAsia="Calibri" w:hAnsi="Calibri" w:cs="Calibri"/>
          <w:sz w:val="22"/>
          <w:szCs w:val="22"/>
        </w:rPr>
        <w:tab/>
      </w:r>
      <w:r>
        <w:rPr>
          <w:rFonts w:ascii="Calibri" w:hAnsi="Calibri"/>
          <w:sz w:val="22"/>
          <w:szCs w:val="22"/>
        </w:rPr>
        <w:t>regarding the guttering.</w:t>
      </w:r>
    </w:p>
    <w:p w14:paraId="085EF298" w14:textId="5AF0132F" w:rsidR="00BD0162" w:rsidRDefault="00000000">
      <w:pPr>
        <w:pStyle w:val="Body"/>
        <w:ind w:left="720"/>
        <w:rPr>
          <w:rFonts w:ascii="Calibri" w:eastAsia="Calibri" w:hAnsi="Calibri" w:cs="Calibri"/>
          <w:sz w:val="22"/>
          <w:szCs w:val="22"/>
        </w:rPr>
      </w:pPr>
      <w:r>
        <w:rPr>
          <w:rFonts w:ascii="Calibri" w:hAnsi="Calibri"/>
          <w:b/>
          <w:bCs/>
          <w:sz w:val="22"/>
          <w:szCs w:val="22"/>
        </w:rPr>
        <w:t>11.4</w:t>
      </w:r>
      <w:r>
        <w:rPr>
          <w:rFonts w:ascii="Calibri" w:eastAsia="Calibri" w:hAnsi="Calibri" w:cs="Calibri"/>
          <w:sz w:val="22"/>
          <w:szCs w:val="22"/>
        </w:rPr>
        <w:tab/>
        <w:t>C</w:t>
      </w:r>
      <w:r>
        <w:rPr>
          <w:rFonts w:ascii="Calibri" w:hAnsi="Calibri"/>
          <w:sz w:val="22"/>
          <w:szCs w:val="22"/>
        </w:rPr>
        <w:t xml:space="preserve">ondition and outstanding works at the public toilets at Knighton Hotel car park. The water </w:t>
      </w:r>
      <w:r>
        <w:rPr>
          <w:rFonts w:ascii="Calibri" w:eastAsia="Calibri" w:hAnsi="Calibri" w:cs="Calibri"/>
          <w:sz w:val="22"/>
          <w:szCs w:val="22"/>
        </w:rPr>
        <w:tab/>
      </w:r>
      <w:r>
        <w:rPr>
          <w:rFonts w:ascii="Calibri" w:hAnsi="Calibri"/>
          <w:sz w:val="22"/>
          <w:szCs w:val="22"/>
        </w:rPr>
        <w:t xml:space="preserve">supply had been restored, but a leak remained and was expected to be repaired. </w:t>
      </w:r>
    </w:p>
    <w:p w14:paraId="3D8D56E8" w14:textId="3973C2E7" w:rsidR="00BD0162" w:rsidRDefault="00000000">
      <w:pPr>
        <w:pStyle w:val="Body"/>
        <w:ind w:left="720"/>
        <w:rPr>
          <w:rFonts w:ascii="Calibri" w:eastAsia="Calibri" w:hAnsi="Calibri" w:cs="Calibri"/>
          <w:sz w:val="22"/>
          <w:szCs w:val="22"/>
        </w:rPr>
      </w:pPr>
      <w:r>
        <w:rPr>
          <w:rFonts w:ascii="Calibri" w:hAnsi="Calibri"/>
          <w:b/>
          <w:bCs/>
          <w:sz w:val="22"/>
          <w:szCs w:val="22"/>
        </w:rPr>
        <w:t>11.5</w:t>
      </w:r>
      <w:r>
        <w:rPr>
          <w:rFonts w:ascii="Calibri" w:eastAsia="Calibri" w:hAnsi="Calibri" w:cs="Calibri"/>
          <w:sz w:val="22"/>
          <w:szCs w:val="22"/>
        </w:rPr>
        <w:tab/>
        <w:t>Concern</w:t>
      </w:r>
      <w:r>
        <w:rPr>
          <w:rFonts w:ascii="Calibri" w:hAnsi="Calibri"/>
          <w:sz w:val="22"/>
          <w:szCs w:val="22"/>
        </w:rPr>
        <w:t xml:space="preserve"> about the quality and suitability of some materials and fittings, the standard of </w:t>
      </w:r>
      <w:r>
        <w:rPr>
          <w:rFonts w:ascii="Calibri" w:eastAsia="Calibri" w:hAnsi="Calibri" w:cs="Calibri"/>
          <w:sz w:val="22"/>
          <w:szCs w:val="22"/>
        </w:rPr>
        <w:tab/>
      </w:r>
      <w:r>
        <w:rPr>
          <w:rFonts w:ascii="Calibri" w:eastAsia="Calibri" w:hAnsi="Calibri" w:cs="Calibri"/>
          <w:sz w:val="22"/>
          <w:szCs w:val="22"/>
        </w:rPr>
        <w:tab/>
      </w:r>
      <w:r>
        <w:rPr>
          <w:rFonts w:ascii="Calibri" w:hAnsi="Calibri"/>
          <w:sz w:val="22"/>
          <w:szCs w:val="22"/>
        </w:rPr>
        <w:t xml:space="preserve">workmanship and whether the works had been completed to an acceptable standard. A </w:t>
      </w:r>
      <w:r>
        <w:rPr>
          <w:rFonts w:ascii="Calibri" w:eastAsia="Calibri" w:hAnsi="Calibri" w:cs="Calibri"/>
          <w:sz w:val="22"/>
          <w:szCs w:val="22"/>
        </w:rPr>
        <w:tab/>
      </w:r>
      <w:r>
        <w:rPr>
          <w:rFonts w:ascii="Calibri" w:eastAsia="Calibri" w:hAnsi="Calibri" w:cs="Calibri"/>
          <w:sz w:val="22"/>
          <w:szCs w:val="22"/>
        </w:rPr>
        <w:tab/>
      </w:r>
      <w:r>
        <w:rPr>
          <w:rFonts w:ascii="Calibri" w:hAnsi="Calibri"/>
          <w:sz w:val="22"/>
          <w:szCs w:val="22"/>
        </w:rPr>
        <w:t xml:space="preserve">six-month warranty had been provided for work undertaken (this excludes acts of </w:t>
      </w:r>
    </w:p>
    <w:p w14:paraId="724BEA21" w14:textId="77777777" w:rsidR="00BD0162" w:rsidRDefault="00000000">
      <w:pPr>
        <w:pStyle w:val="Body"/>
        <w:ind w:left="720"/>
        <w:rPr>
          <w:rFonts w:ascii="Calibri" w:eastAsia="Calibri" w:hAnsi="Calibri" w:cs="Calibri"/>
          <w:sz w:val="22"/>
          <w:szCs w:val="22"/>
        </w:rPr>
      </w:pPr>
      <w:r>
        <w:rPr>
          <w:rFonts w:ascii="Calibri" w:eastAsia="Calibri" w:hAnsi="Calibri" w:cs="Calibri"/>
          <w:sz w:val="22"/>
          <w:szCs w:val="22"/>
        </w:rPr>
        <w:tab/>
      </w:r>
      <w:r>
        <w:rPr>
          <w:rFonts w:ascii="Calibri" w:hAnsi="Calibri"/>
          <w:sz w:val="22"/>
          <w:szCs w:val="22"/>
        </w:rPr>
        <w:t>vandalism and neglect).</w:t>
      </w:r>
    </w:p>
    <w:p w14:paraId="6561EABF" w14:textId="50AA288F" w:rsidR="00BD0162" w:rsidRDefault="00000000">
      <w:pPr>
        <w:pStyle w:val="Body"/>
        <w:ind w:left="720"/>
        <w:rPr>
          <w:rFonts w:ascii="Calibri" w:eastAsia="Calibri" w:hAnsi="Calibri" w:cs="Calibri"/>
          <w:sz w:val="22"/>
          <w:szCs w:val="22"/>
        </w:rPr>
      </w:pPr>
      <w:r>
        <w:rPr>
          <w:rFonts w:ascii="Calibri" w:hAnsi="Calibri"/>
          <w:b/>
          <w:bCs/>
          <w:sz w:val="22"/>
          <w:szCs w:val="22"/>
        </w:rPr>
        <w:t>11.6</w:t>
      </w:r>
      <w:r>
        <w:rPr>
          <w:rFonts w:ascii="Calibri" w:eastAsia="Calibri" w:hAnsi="Calibri" w:cs="Calibri"/>
          <w:sz w:val="22"/>
          <w:szCs w:val="22"/>
        </w:rPr>
        <w:tab/>
        <w:t>O</w:t>
      </w:r>
      <w:r>
        <w:rPr>
          <w:rFonts w:ascii="Calibri" w:hAnsi="Calibri"/>
          <w:sz w:val="22"/>
          <w:szCs w:val="22"/>
        </w:rPr>
        <w:t xml:space="preserve">utstanding works had been given to the Powys County Council </w:t>
      </w:r>
      <w:r>
        <w:rPr>
          <w:rFonts w:ascii="Calibri" w:eastAsia="Calibri" w:hAnsi="Calibri" w:cs="Calibri"/>
          <w:sz w:val="22"/>
          <w:szCs w:val="22"/>
        </w:rPr>
        <w:tab/>
      </w:r>
      <w:r>
        <w:rPr>
          <w:rFonts w:ascii="Calibri" w:hAnsi="Calibri"/>
          <w:sz w:val="22"/>
          <w:szCs w:val="22"/>
        </w:rPr>
        <w:t xml:space="preserve">representative, who had </w:t>
      </w:r>
      <w:r>
        <w:rPr>
          <w:rFonts w:ascii="Calibri" w:eastAsia="Calibri" w:hAnsi="Calibri" w:cs="Calibri"/>
          <w:sz w:val="22"/>
          <w:szCs w:val="22"/>
        </w:rPr>
        <w:tab/>
      </w:r>
      <w:r>
        <w:rPr>
          <w:rFonts w:ascii="Calibri" w:hAnsi="Calibri"/>
          <w:sz w:val="22"/>
          <w:szCs w:val="22"/>
        </w:rPr>
        <w:t xml:space="preserve">agreed to refer it to the contractor. The representative was expected to update the Clerk, </w:t>
      </w:r>
      <w:r>
        <w:rPr>
          <w:rFonts w:ascii="Calibri" w:eastAsia="Calibri" w:hAnsi="Calibri" w:cs="Calibri"/>
          <w:sz w:val="22"/>
          <w:szCs w:val="22"/>
        </w:rPr>
        <w:tab/>
      </w:r>
      <w:r>
        <w:rPr>
          <w:rFonts w:ascii="Calibri" w:hAnsi="Calibri"/>
          <w:sz w:val="22"/>
          <w:szCs w:val="22"/>
        </w:rPr>
        <w:t xml:space="preserve">who would check the works against the list. Councillors agreed to await that update before </w:t>
      </w:r>
      <w:r>
        <w:rPr>
          <w:rFonts w:ascii="Calibri" w:eastAsia="Calibri" w:hAnsi="Calibri" w:cs="Calibri"/>
          <w:sz w:val="22"/>
          <w:szCs w:val="22"/>
        </w:rPr>
        <w:tab/>
      </w:r>
      <w:r>
        <w:rPr>
          <w:rFonts w:ascii="Calibri" w:hAnsi="Calibri"/>
          <w:sz w:val="22"/>
          <w:szCs w:val="22"/>
        </w:rPr>
        <w:t xml:space="preserve">deciding whether to take the toilets as a responsibility of Knighton Town Council. </w:t>
      </w:r>
    </w:p>
    <w:p w14:paraId="78779DD7" w14:textId="77777777" w:rsidR="00BD0162" w:rsidRDefault="00000000">
      <w:pPr>
        <w:pStyle w:val="Body"/>
        <w:ind w:left="720"/>
        <w:rPr>
          <w:rFonts w:ascii="Calibri" w:eastAsia="Calibri" w:hAnsi="Calibri" w:cs="Calibri"/>
          <w:sz w:val="22"/>
          <w:szCs w:val="22"/>
        </w:rPr>
      </w:pPr>
      <w:r>
        <w:rPr>
          <w:rFonts w:ascii="Calibri" w:hAnsi="Calibri"/>
          <w:b/>
          <w:bCs/>
          <w:sz w:val="22"/>
          <w:szCs w:val="22"/>
        </w:rPr>
        <w:t>11.7</w:t>
      </w:r>
      <w:r>
        <w:rPr>
          <w:rFonts w:ascii="Calibri" w:eastAsia="Calibri" w:hAnsi="Calibri" w:cs="Calibri"/>
          <w:sz w:val="22"/>
          <w:szCs w:val="22"/>
        </w:rPr>
        <w:tab/>
      </w:r>
      <w:r>
        <w:rPr>
          <w:rFonts w:ascii="Calibri" w:hAnsi="Calibri"/>
          <w:sz w:val="22"/>
          <w:szCs w:val="22"/>
        </w:rPr>
        <w:t xml:space="preserve">Councillors discussed the possibility of obtaining an independent survey if concerns </w:t>
      </w:r>
    </w:p>
    <w:p w14:paraId="1FEF35FF" w14:textId="77777777" w:rsidR="00BD0162" w:rsidRDefault="00000000">
      <w:pPr>
        <w:pStyle w:val="Body"/>
        <w:ind w:left="720"/>
        <w:rPr>
          <w:rFonts w:ascii="Calibri" w:eastAsia="Calibri" w:hAnsi="Calibri" w:cs="Calibri"/>
          <w:sz w:val="22"/>
          <w:szCs w:val="22"/>
        </w:rPr>
      </w:pPr>
      <w:r>
        <w:rPr>
          <w:rFonts w:ascii="Calibri" w:eastAsia="Calibri" w:hAnsi="Calibri" w:cs="Calibri"/>
          <w:sz w:val="22"/>
          <w:szCs w:val="22"/>
        </w:rPr>
        <w:tab/>
      </w:r>
      <w:r>
        <w:rPr>
          <w:rFonts w:ascii="Calibri" w:hAnsi="Calibri"/>
          <w:sz w:val="22"/>
          <w:szCs w:val="22"/>
        </w:rPr>
        <w:t xml:space="preserve">remained unresolved and agreed that the Council should consider its options if the </w:t>
      </w:r>
    </w:p>
    <w:p w14:paraId="36F738E6" w14:textId="77777777" w:rsidR="00BD0162" w:rsidRDefault="00000000">
      <w:pPr>
        <w:pStyle w:val="Body"/>
        <w:ind w:left="720"/>
        <w:rPr>
          <w:rFonts w:ascii="Calibri" w:eastAsia="Calibri" w:hAnsi="Calibri" w:cs="Calibri"/>
          <w:sz w:val="22"/>
          <w:szCs w:val="22"/>
        </w:rPr>
      </w:pPr>
      <w:r>
        <w:rPr>
          <w:rFonts w:ascii="Calibri" w:eastAsia="Calibri" w:hAnsi="Calibri" w:cs="Calibri"/>
          <w:sz w:val="22"/>
          <w:szCs w:val="22"/>
        </w:rPr>
        <w:tab/>
      </w:r>
      <w:r>
        <w:rPr>
          <w:rFonts w:ascii="Calibri" w:hAnsi="Calibri"/>
          <w:sz w:val="22"/>
          <w:szCs w:val="22"/>
        </w:rPr>
        <w:t>outstanding work was not completed satisfactorily.</w:t>
      </w:r>
    </w:p>
    <w:p w14:paraId="454EB169" w14:textId="77777777" w:rsidR="00BD0162" w:rsidRDefault="00BD0162">
      <w:pPr>
        <w:pStyle w:val="Body"/>
        <w:ind w:left="720"/>
        <w:rPr>
          <w:rFonts w:ascii="Calibri" w:eastAsia="Calibri" w:hAnsi="Calibri" w:cs="Calibri"/>
          <w:sz w:val="22"/>
          <w:szCs w:val="22"/>
        </w:rPr>
      </w:pPr>
    </w:p>
    <w:p w14:paraId="76F8EB86" w14:textId="77777777" w:rsidR="00BD0162" w:rsidRDefault="00000000">
      <w:pPr>
        <w:pStyle w:val="Body"/>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12. Pride in Place – Heads of Terms</w:t>
      </w:r>
    </w:p>
    <w:p w14:paraId="4670607A" w14:textId="53EC1678"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12.1</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Council considered the Heads of Terms circulated by the Clerk for the proposed lease at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Pinner</w:t>
      </w:r>
      <w:r>
        <w:rPr>
          <w:rFonts w:ascii="Calibri" w:hAnsi="Calibri"/>
          <w:sz w:val="22"/>
          <w:szCs w:val="22"/>
          <w:shd w:val="clear" w:color="auto" w:fill="FFFFFF"/>
          <w:rtl/>
          <w14:textFill>
            <w14:solidFill>
              <w14:srgbClr w14:val="000000">
                <w14:alpha w14:val="3921"/>
              </w14:srgbClr>
            </w14:solidFill>
          </w14:textFill>
        </w:rPr>
        <w:t>’</w:t>
      </w:r>
      <w:r>
        <w:rPr>
          <w:rFonts w:ascii="Calibri" w:hAnsi="Calibri"/>
          <w:sz w:val="22"/>
          <w:szCs w:val="22"/>
          <w:shd w:val="clear" w:color="auto" w:fill="FFFFFF"/>
          <w14:textFill>
            <w14:solidFill>
              <w14:srgbClr w14:val="000000">
                <w14:alpha w14:val="3921"/>
              </w14:srgbClr>
            </w14:solidFill>
          </w14:textFill>
        </w:rPr>
        <w:t xml:space="preserve">s Hole. Cllr Holly Adams-Evans explained that agreeing the Heads of Terms would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allow the lease process to begin; the initial arrangement would be a temporary lease. The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stated rent was £1 per year, and the Heads of Terms referred to a 25-year term.</w:t>
      </w:r>
    </w:p>
    <w:p w14:paraId="6031F844" w14:textId="77777777"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12.2</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Councillors considered the lease obligations, the potential for the working group to </w:t>
      </w:r>
    </w:p>
    <w:p w14:paraId="780E41A2" w14:textId="77777777"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maintain the site, and the need to consider the detailed lease terms as the process </w:t>
      </w:r>
    </w:p>
    <w:p w14:paraId="55F8EA7F" w14:textId="77777777"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progressed. </w:t>
      </w:r>
    </w:p>
    <w:p w14:paraId="21A4CD01" w14:textId="77777777" w:rsidR="0035445E" w:rsidRDefault="00000000">
      <w:pPr>
        <w:pStyle w:val="Body"/>
        <w:ind w:left="720"/>
        <w:rPr>
          <w:rFonts w:ascii="Calibri" w:hAnsi="Calibri"/>
          <w:sz w:val="22"/>
          <w:szCs w:val="22"/>
          <w:shd w:val="clear" w:color="auto" w:fill="FFFFFF"/>
          <w14:textFill>
            <w14:solidFill>
              <w14:srgbClr w14:val="000000">
                <w14:alpha w14:val="3921"/>
              </w14:srgbClr>
            </w14:solidFill>
          </w14:textFill>
        </w:rPr>
      </w:pP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The motion to agree the Heads of Terms, proposed by Cllr Holly Adams-Evans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and seconded by Cllr T Taylor.  </w:t>
      </w:r>
    </w:p>
    <w:p w14:paraId="4948F3B6" w14:textId="31FBBD95" w:rsidR="00BD0162" w:rsidRDefault="00934127" w:rsidP="00F80E38">
      <w:pPr>
        <w:pStyle w:val="Body"/>
        <w:ind w:left="720" w:firstLine="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sz w:val="22"/>
          <w:szCs w:val="22"/>
          <w:shd w:val="clear" w:color="auto" w:fill="FFFFFF"/>
          <w14:textFill>
            <w14:solidFill>
              <w14:srgbClr w14:val="000000">
                <w14:alpha w14:val="3921"/>
              </w14:srgbClr>
            </w14:solidFill>
          </w14:textFill>
        </w:rPr>
        <w:t xml:space="preserve">Carried; </w:t>
      </w:r>
      <w:r w:rsidR="008F0482">
        <w:rPr>
          <w:rFonts w:ascii="Calibri" w:hAnsi="Calibri"/>
          <w:sz w:val="22"/>
          <w:szCs w:val="22"/>
          <w:shd w:val="clear" w:color="auto" w:fill="FFFFFF"/>
          <w14:textFill>
            <w14:solidFill>
              <w14:srgbClr w14:val="000000">
                <w14:alpha w14:val="3921"/>
              </w14:srgbClr>
            </w14:solidFill>
          </w14:textFill>
        </w:rPr>
        <w:t>6 for 3 against and 1 abstention.</w:t>
      </w:r>
      <w:r>
        <w:rPr>
          <w:rFonts w:ascii="Calibri" w:hAnsi="Calibri"/>
          <w:sz w:val="22"/>
          <w:szCs w:val="22"/>
          <w:shd w:val="clear" w:color="auto" w:fill="FFFFFF"/>
          <w14:textFill>
            <w14:solidFill>
              <w14:srgbClr w14:val="000000">
                <w14:alpha w14:val="3921"/>
              </w14:srgbClr>
            </w14:solidFill>
          </w14:textFill>
        </w:rPr>
        <w:t xml:space="preserve"> </w:t>
      </w:r>
    </w:p>
    <w:p w14:paraId="0EBA6456" w14:textId="77777777"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12.3</w:t>
      </w:r>
      <w:r>
        <w:rPr>
          <w:rFonts w:ascii="Calibri" w:hAnsi="Calibri"/>
          <w:b/>
          <w:bCs/>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The Clerk would take the matter forward.</w:t>
      </w:r>
    </w:p>
    <w:p w14:paraId="1FA7FB34" w14:textId="77777777" w:rsidR="00BD0162" w:rsidRDefault="00BD0162">
      <w:pPr>
        <w:pStyle w:val="Body"/>
        <w:rPr>
          <w:rFonts w:ascii="Calibri" w:eastAsia="Calibri" w:hAnsi="Calibri" w:cs="Calibri"/>
          <w:shd w:val="clear" w:color="auto" w:fill="FFFFFF"/>
          <w14:textFill>
            <w14:solidFill>
              <w14:srgbClr w14:val="000000">
                <w14:alpha w14:val="3921"/>
              </w14:srgbClr>
            </w14:solidFill>
          </w14:textFill>
        </w:rPr>
      </w:pPr>
    </w:p>
    <w:p w14:paraId="0A5CCA11" w14:textId="77777777" w:rsidR="00BD0162" w:rsidRDefault="00000000">
      <w:pPr>
        <w:pStyle w:val="Body"/>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13. Christmas books update</w:t>
      </w:r>
    </w:p>
    <w:p w14:paraId="24C0AF4A" w14:textId="77777777"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13.1</w:t>
      </w:r>
      <w:r>
        <w:rPr>
          <w:rFonts w:ascii="Calibri" w:eastAsia="Calibri" w:hAnsi="Calibri" w:cs="Calibri"/>
          <w:sz w:val="22"/>
          <w:szCs w:val="22"/>
          <w:shd w:val="clear" w:color="auto" w:fill="FFFFFF"/>
          <w14:textFill>
            <w14:solidFill>
              <w14:srgbClr w14:val="000000">
                <w14:alpha w14:val="3921"/>
              </w14:srgbClr>
            </w14:solidFill>
          </w14:textFill>
        </w:rPr>
        <w:tab/>
        <w:t>A review of</w:t>
      </w:r>
      <w:r>
        <w:rPr>
          <w:rFonts w:ascii="Calibri" w:hAnsi="Calibri"/>
          <w:sz w:val="22"/>
          <w:szCs w:val="22"/>
          <w:shd w:val="clear" w:color="auto" w:fill="FFFFFF"/>
          <w14:textFill>
            <w14:solidFill>
              <w14:srgbClr w14:val="000000">
                <w14:alpha w14:val="3921"/>
              </w14:srgbClr>
            </w14:solidFill>
          </w14:textFill>
        </w:rPr>
        <w:t xml:space="preserve"> remaining books: 27 for under-fives, 122 for ages 5–7, and 107 for ages 8–12.</w:t>
      </w:r>
    </w:p>
    <w:p w14:paraId="0F117DCE" w14:textId="77777777"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13.2</w:t>
      </w:r>
      <w:r>
        <w:rPr>
          <w:rFonts w:ascii="Calibri" w:eastAsia="Calibri" w:hAnsi="Calibri" w:cs="Calibri"/>
          <w:sz w:val="22"/>
          <w:szCs w:val="22"/>
          <w:shd w:val="clear" w:color="auto" w:fill="FFFFFF"/>
          <w14:textFill>
            <w14:solidFill>
              <w14:srgbClr w14:val="000000">
                <w14:alpha w14:val="3921"/>
              </w14:srgbClr>
            </w14:solidFill>
          </w14:textFill>
        </w:rPr>
        <w:tab/>
        <w:t>Agreement to</w:t>
      </w:r>
      <w:r>
        <w:rPr>
          <w:rFonts w:ascii="Calibri" w:hAnsi="Calibri"/>
          <w:sz w:val="22"/>
          <w:szCs w:val="22"/>
          <w:shd w:val="clear" w:color="auto" w:fill="FFFFFF"/>
          <w14:textFill>
            <w14:solidFill>
              <w14:srgbClr w14:val="000000">
                <w14:alpha w14:val="3921"/>
              </w14:srgbClr>
            </w14:solidFill>
          </w14:textFill>
        </w:rPr>
        <w:t xml:space="preserve"> to order 100 additional books for under-fives. </w:t>
      </w:r>
    </w:p>
    <w:p w14:paraId="2D140C19" w14:textId="2EA909C7" w:rsidR="00BD0162" w:rsidRDefault="00000000" w:rsidP="00093824">
      <w:pPr>
        <w:pStyle w:val="Body"/>
        <w:ind w:left="1440"/>
        <w:rPr>
          <w:rFonts w:ascii="Calibri" w:hAnsi="Calibri"/>
          <w:sz w:val="22"/>
          <w:szCs w:val="22"/>
          <w:shd w:val="clear" w:color="auto" w:fill="FFFFFF"/>
          <w14:textFill>
            <w14:solidFill>
              <w14:srgbClr w14:val="000000">
                <w14:alpha w14:val="3921"/>
              </w14:srgbClr>
            </w14:solidFill>
          </w14:textFill>
        </w:rPr>
      </w:pPr>
      <w:r>
        <w:rPr>
          <w:rFonts w:ascii="Calibri" w:hAnsi="Calibri"/>
          <w:sz w:val="22"/>
          <w:szCs w:val="22"/>
          <w:shd w:val="clear" w:color="auto" w:fill="FFFFFF"/>
          <w14:textFill>
            <w14:solidFill>
              <w14:srgbClr w14:val="000000">
                <w14:alpha w14:val="3921"/>
              </w14:srgbClr>
            </w14:solidFill>
          </w14:textFill>
        </w:rPr>
        <w:t xml:space="preserve">Proposed by </w:t>
      </w:r>
      <w:r w:rsidR="00B91CB2">
        <w:rPr>
          <w:rFonts w:ascii="Calibri" w:hAnsi="Calibri"/>
          <w:sz w:val="22"/>
          <w:szCs w:val="22"/>
          <w:shd w:val="clear" w:color="auto" w:fill="FFFFFF"/>
          <w14:textFill>
            <w14:solidFill>
              <w14:srgbClr w14:val="000000">
                <w14:alpha w14:val="3921"/>
              </w14:srgbClr>
            </w14:solidFill>
          </w14:textFill>
        </w:rPr>
        <w:t>Mayor Tina Sharp</w:t>
      </w:r>
      <w:r>
        <w:rPr>
          <w:rFonts w:ascii="Calibri" w:hAnsi="Calibri"/>
          <w:sz w:val="22"/>
          <w:szCs w:val="22"/>
          <w:shd w:val="clear" w:color="auto" w:fill="FFFFFF"/>
          <w14:textFill>
            <w14:solidFill>
              <w14:srgbClr w14:val="000000">
                <w14:alpha w14:val="3921"/>
              </w14:srgbClr>
            </w14:solidFill>
          </w14:textFill>
        </w:rPr>
        <w:t xml:space="preserve"> seconded by Cllr Holly Adams-Evans.  </w:t>
      </w:r>
    </w:p>
    <w:p w14:paraId="7263AEF2" w14:textId="254A646F" w:rsidR="0035445E" w:rsidRDefault="0035445E" w:rsidP="00093824">
      <w:pPr>
        <w:pStyle w:val="Body"/>
        <w:ind w:left="144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sz w:val="22"/>
          <w:szCs w:val="22"/>
          <w:shd w:val="clear" w:color="auto" w:fill="FFFFFF"/>
          <w14:textFill>
            <w14:solidFill>
              <w14:srgbClr w14:val="000000">
                <w14:alpha w14:val="3921"/>
              </w14:srgbClr>
            </w14:solidFill>
          </w14:textFill>
        </w:rPr>
        <w:t>All in favour.</w:t>
      </w:r>
    </w:p>
    <w:p w14:paraId="7520E0C3" w14:textId="77777777" w:rsidR="00BD0162" w:rsidRDefault="00BD0162">
      <w:pPr>
        <w:pStyle w:val="Body"/>
        <w:rPr>
          <w:rFonts w:ascii="Calibri" w:eastAsia="Calibri" w:hAnsi="Calibri" w:cs="Calibri"/>
          <w:sz w:val="22"/>
          <w:szCs w:val="22"/>
          <w:shd w:val="clear" w:color="auto" w:fill="FFFFFF"/>
          <w14:textFill>
            <w14:solidFill>
              <w14:srgbClr w14:val="000000">
                <w14:alpha w14:val="3921"/>
              </w14:srgbClr>
            </w14:solidFill>
          </w14:textFill>
        </w:rPr>
      </w:pPr>
    </w:p>
    <w:p w14:paraId="095B9633" w14:textId="77777777" w:rsidR="00BD0162" w:rsidRDefault="00000000">
      <w:pPr>
        <w:pStyle w:val="Body"/>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14. Tref-y-Clawdd Play Park Project – request for assistance</w:t>
      </w:r>
    </w:p>
    <w:p w14:paraId="199DD1A9" w14:textId="77B923AE" w:rsidR="00BD0162" w:rsidRDefault="00000000">
      <w:pPr>
        <w:pStyle w:val="Body"/>
        <w:ind w:left="720"/>
        <w:rPr>
          <w:rFonts w:ascii="Calibri" w:eastAsia="Calibri" w:hAnsi="Calibri" w:cs="Calibri"/>
          <w:sz w:val="22"/>
          <w:szCs w:val="22"/>
        </w:rPr>
      </w:pPr>
      <w:r>
        <w:rPr>
          <w:rFonts w:ascii="Calibri" w:hAnsi="Calibri"/>
          <w:b/>
          <w:bCs/>
          <w:sz w:val="22"/>
          <w:szCs w:val="22"/>
        </w:rPr>
        <w:t>14.1</w:t>
      </w:r>
      <w:r>
        <w:rPr>
          <w:rFonts w:ascii="Calibri" w:hAnsi="Calibri"/>
          <w:b/>
          <w:bCs/>
          <w:sz w:val="22"/>
          <w:szCs w:val="22"/>
        </w:rPr>
        <w:tab/>
      </w:r>
      <w:r>
        <w:rPr>
          <w:rFonts w:ascii="Calibri" w:hAnsi="Calibri"/>
          <w:sz w:val="22"/>
          <w:szCs w:val="22"/>
        </w:rPr>
        <w:t>Councillors considered the group</w:t>
      </w:r>
      <w:r>
        <w:rPr>
          <w:rFonts w:ascii="Calibri" w:hAnsi="Calibri"/>
          <w:sz w:val="22"/>
          <w:szCs w:val="22"/>
          <w:rtl/>
        </w:rPr>
        <w:t>’</w:t>
      </w:r>
      <w:r>
        <w:rPr>
          <w:rFonts w:ascii="Calibri" w:hAnsi="Calibri"/>
          <w:sz w:val="22"/>
          <w:szCs w:val="22"/>
        </w:rPr>
        <w:t xml:space="preserve">s request for financial assistance. Knighton Town Council </w:t>
      </w:r>
      <w:r>
        <w:rPr>
          <w:rFonts w:ascii="Calibri" w:eastAsia="Calibri" w:hAnsi="Calibri" w:cs="Calibri"/>
          <w:sz w:val="22"/>
          <w:szCs w:val="22"/>
        </w:rPr>
        <w:tab/>
      </w:r>
      <w:r>
        <w:rPr>
          <w:rFonts w:ascii="Calibri" w:hAnsi="Calibri"/>
          <w:sz w:val="22"/>
          <w:szCs w:val="22"/>
        </w:rPr>
        <w:t xml:space="preserve">had budgeted £750 for donations, and councillors discussed the possibility of providing a </w:t>
      </w:r>
      <w:r>
        <w:rPr>
          <w:rFonts w:ascii="Calibri" w:eastAsia="Calibri" w:hAnsi="Calibri" w:cs="Calibri"/>
          <w:sz w:val="22"/>
          <w:szCs w:val="22"/>
        </w:rPr>
        <w:tab/>
      </w:r>
      <w:r>
        <w:rPr>
          <w:rFonts w:ascii="Calibri" w:hAnsi="Calibri"/>
          <w:sz w:val="22"/>
          <w:szCs w:val="22"/>
        </w:rPr>
        <w:t>larger contribution once the Town Council</w:t>
      </w:r>
      <w:r>
        <w:rPr>
          <w:rFonts w:ascii="Calibri" w:hAnsi="Calibri"/>
          <w:sz w:val="22"/>
          <w:szCs w:val="22"/>
          <w:rtl/>
        </w:rPr>
        <w:t>’</w:t>
      </w:r>
      <w:r>
        <w:rPr>
          <w:rFonts w:ascii="Calibri" w:hAnsi="Calibri"/>
          <w:sz w:val="22"/>
          <w:szCs w:val="22"/>
        </w:rPr>
        <w:t xml:space="preserve">s financial position was clearer. </w:t>
      </w:r>
    </w:p>
    <w:p w14:paraId="5680FD89" w14:textId="149AAF98" w:rsidR="00BD0162" w:rsidRDefault="00000000">
      <w:pPr>
        <w:pStyle w:val="Body"/>
        <w:ind w:left="720"/>
        <w:rPr>
          <w:rFonts w:ascii="Calibri" w:eastAsia="Calibri" w:hAnsi="Calibri" w:cs="Calibri"/>
          <w:sz w:val="22"/>
          <w:szCs w:val="22"/>
        </w:rPr>
      </w:pPr>
      <w:r>
        <w:rPr>
          <w:rFonts w:ascii="Calibri" w:hAnsi="Calibri"/>
          <w:b/>
          <w:bCs/>
          <w:sz w:val="22"/>
          <w:szCs w:val="22"/>
        </w:rPr>
        <w:t>14.2</w:t>
      </w:r>
      <w:r>
        <w:rPr>
          <w:rFonts w:ascii="Calibri" w:eastAsia="Calibri" w:hAnsi="Calibri" w:cs="Calibri"/>
          <w:sz w:val="22"/>
          <w:szCs w:val="22"/>
        </w:rPr>
        <w:tab/>
        <w:t>Request from council for</w:t>
      </w:r>
      <w:r>
        <w:rPr>
          <w:rFonts w:ascii="Calibri" w:hAnsi="Calibri"/>
          <w:sz w:val="22"/>
          <w:szCs w:val="22"/>
        </w:rPr>
        <w:t xml:space="preserve"> a financial projection to the end of the financial year for the </w:t>
      </w:r>
      <w:r>
        <w:rPr>
          <w:rFonts w:ascii="Calibri" w:eastAsia="Calibri" w:hAnsi="Calibri" w:cs="Calibri"/>
          <w:sz w:val="22"/>
          <w:szCs w:val="22"/>
        </w:rPr>
        <w:tab/>
      </w:r>
      <w:r>
        <w:rPr>
          <w:rFonts w:ascii="Calibri" w:eastAsia="Calibri" w:hAnsi="Calibri" w:cs="Calibri"/>
          <w:sz w:val="22"/>
          <w:szCs w:val="22"/>
        </w:rPr>
        <w:tab/>
      </w:r>
      <w:r>
        <w:rPr>
          <w:rFonts w:ascii="Calibri" w:hAnsi="Calibri"/>
          <w:sz w:val="22"/>
          <w:szCs w:val="22"/>
        </w:rPr>
        <w:t xml:space="preserve">November meeting so that the request could be reconsidered with updated figures.  </w:t>
      </w:r>
    </w:p>
    <w:p w14:paraId="2D8B5301" w14:textId="77777777" w:rsidR="00BD0162" w:rsidRDefault="00000000">
      <w:pPr>
        <w:pStyle w:val="Body"/>
        <w:ind w:left="720"/>
        <w:rPr>
          <w:rFonts w:ascii="Calibri" w:eastAsia="Calibri" w:hAnsi="Calibri" w:cs="Calibri"/>
          <w:sz w:val="22"/>
          <w:szCs w:val="22"/>
        </w:rPr>
      </w:pPr>
      <w:r>
        <w:rPr>
          <w:rFonts w:ascii="Calibri" w:eastAsia="Calibri" w:hAnsi="Calibri" w:cs="Calibri"/>
          <w:sz w:val="22"/>
          <w:szCs w:val="22"/>
        </w:rPr>
        <w:tab/>
        <w:t>The Clerk to provide.</w:t>
      </w:r>
    </w:p>
    <w:p w14:paraId="54FC05DC" w14:textId="77777777" w:rsidR="00BD0162" w:rsidRDefault="00000000">
      <w:pPr>
        <w:pStyle w:val="Body"/>
        <w:ind w:left="720"/>
        <w:rPr>
          <w:rFonts w:ascii="Calibri" w:eastAsia="Calibri" w:hAnsi="Calibri" w:cs="Calibri"/>
          <w:sz w:val="22"/>
          <w:szCs w:val="22"/>
        </w:rPr>
      </w:pPr>
      <w:r>
        <w:rPr>
          <w:rFonts w:ascii="Calibri" w:hAnsi="Calibri"/>
          <w:b/>
          <w:bCs/>
          <w:sz w:val="22"/>
          <w:szCs w:val="22"/>
        </w:rPr>
        <w:t>14.3</w:t>
      </w:r>
      <w:r>
        <w:rPr>
          <w:rFonts w:ascii="Calibri" w:eastAsia="Calibri" w:hAnsi="Calibri" w:cs="Calibri"/>
          <w:sz w:val="22"/>
          <w:szCs w:val="22"/>
        </w:rPr>
        <w:tab/>
      </w:r>
      <w:r>
        <w:rPr>
          <w:rFonts w:ascii="Calibri" w:hAnsi="Calibri"/>
          <w:sz w:val="22"/>
          <w:szCs w:val="22"/>
        </w:rPr>
        <w:t xml:space="preserve">It was agreed to defer a decision on the request until the November meeting. </w:t>
      </w:r>
    </w:p>
    <w:p w14:paraId="3FCAD75E" w14:textId="77777777" w:rsidR="00150F29" w:rsidRDefault="00000000">
      <w:pPr>
        <w:pStyle w:val="Body"/>
        <w:ind w:left="720"/>
        <w:rPr>
          <w:rFonts w:ascii="Calibri" w:hAnsi="Calibri"/>
          <w:sz w:val="22"/>
          <w:szCs w:val="22"/>
        </w:rPr>
      </w:pPr>
      <w:r>
        <w:rPr>
          <w:rFonts w:ascii="Calibri" w:eastAsia="Calibri" w:hAnsi="Calibri" w:cs="Calibri"/>
          <w:b/>
          <w:bCs/>
          <w:sz w:val="22"/>
          <w:szCs w:val="22"/>
        </w:rPr>
        <w:tab/>
      </w:r>
      <w:r>
        <w:rPr>
          <w:rFonts w:ascii="Calibri" w:hAnsi="Calibri"/>
          <w:sz w:val="22"/>
          <w:szCs w:val="22"/>
        </w:rPr>
        <w:t>The motion to defer was carried with one vote against.</w:t>
      </w:r>
      <w:r w:rsidR="00150F29">
        <w:rPr>
          <w:rFonts w:ascii="Calibri" w:hAnsi="Calibri"/>
          <w:sz w:val="22"/>
          <w:szCs w:val="22"/>
        </w:rPr>
        <w:t xml:space="preserve">  </w:t>
      </w:r>
    </w:p>
    <w:p w14:paraId="6AF79BB3" w14:textId="77777777" w:rsidR="004A7005" w:rsidRDefault="00150F29" w:rsidP="004A7005">
      <w:pPr>
        <w:pStyle w:val="Body"/>
        <w:ind w:left="1440"/>
        <w:rPr>
          <w:rFonts w:ascii="Calibri" w:hAnsi="Calibri"/>
          <w:sz w:val="22"/>
          <w:szCs w:val="22"/>
        </w:rPr>
      </w:pPr>
      <w:r>
        <w:rPr>
          <w:rFonts w:ascii="Calibri" w:hAnsi="Calibri"/>
          <w:sz w:val="22"/>
          <w:szCs w:val="22"/>
        </w:rPr>
        <w:lastRenderedPageBreak/>
        <w:t xml:space="preserve">Proposed Cllr Bob Andrews seconded by Cllr Neil King.  </w:t>
      </w:r>
    </w:p>
    <w:p w14:paraId="617BB3C2" w14:textId="7F982F9E" w:rsidR="004A7005" w:rsidRDefault="009D2B27" w:rsidP="004A7005">
      <w:pPr>
        <w:pStyle w:val="Body"/>
        <w:ind w:left="144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sz w:val="22"/>
          <w:szCs w:val="22"/>
          <w:shd w:val="clear" w:color="auto" w:fill="FFFFFF"/>
          <w14:textFill>
            <w14:solidFill>
              <w14:srgbClr w14:val="000000">
                <w14:alpha w14:val="3921"/>
              </w14:srgbClr>
            </w14:solidFill>
          </w14:textFill>
        </w:rPr>
        <w:t>All in favour.</w:t>
      </w:r>
    </w:p>
    <w:p w14:paraId="1B052A71" w14:textId="77777777" w:rsidR="00150F29" w:rsidRDefault="00150F29">
      <w:pPr>
        <w:pStyle w:val="Body"/>
        <w:rPr>
          <w:rFonts w:ascii="Calibri" w:hAnsi="Calibri"/>
          <w:b/>
          <w:bCs/>
          <w:sz w:val="22"/>
          <w:szCs w:val="22"/>
          <w:shd w:val="clear" w:color="auto" w:fill="FFFFFF"/>
          <w14:textFill>
            <w14:solidFill>
              <w14:srgbClr w14:val="000000">
                <w14:alpha w14:val="3921"/>
              </w14:srgbClr>
            </w14:solidFill>
          </w14:textFill>
        </w:rPr>
      </w:pPr>
    </w:p>
    <w:p w14:paraId="01EF3564" w14:textId="4A6836A5" w:rsidR="00BD0162" w:rsidRDefault="00000000">
      <w:pPr>
        <w:pStyle w:val="Body"/>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15. Cooperative forecourt potholes</w:t>
      </w:r>
    </w:p>
    <w:p w14:paraId="50DFDCF2" w14:textId="4A4240F8" w:rsidR="00BD0162" w:rsidRDefault="00000000" w:rsidP="00A76993">
      <w:pPr>
        <w:pStyle w:val="Body"/>
        <w:ind w:left="1440" w:hanging="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15.1</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Mayor Tina Sharp raised concerns about potholes on the Co-op forecourt, including the condition of the surface near the entrance and the exposed pavement edging. It was agreed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that the Council would write to the Co-op to ask what action it intended to take. </w:t>
      </w:r>
    </w:p>
    <w:p w14:paraId="372C22C8" w14:textId="77777777"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The motion, proposed by Mayor Tina Sharp and seconded by Deputy </w:t>
      </w:r>
      <w:r>
        <w:rPr>
          <w:rFonts w:ascii="Calibri" w:hAnsi="Calibri"/>
          <w:sz w:val="22"/>
          <w:szCs w:val="22"/>
          <w:shd w:val="clear" w:color="auto" w:fill="FFFFFF"/>
          <w:lang w:val="es-ES_tradnl"/>
          <w14:textFill>
            <w14:solidFill>
              <w14:srgbClr w14:val="000000">
                <w14:alpha w14:val="3921"/>
              </w14:srgbClr>
            </w14:solidFill>
          </w14:textFill>
        </w:rPr>
        <w:t>Mayor C</w:t>
      </w:r>
      <w:r>
        <w:rPr>
          <w:rFonts w:ascii="Calibri" w:hAnsi="Calibri"/>
          <w:sz w:val="22"/>
          <w:szCs w:val="22"/>
          <w:shd w:val="clear" w:color="auto" w:fill="FFFFFF"/>
          <w14:textFill>
            <w14:solidFill>
              <w14:srgbClr w14:val="000000">
                <w14:alpha w14:val="3921"/>
              </w14:srgbClr>
            </w14:solidFill>
          </w14:textFill>
        </w:rPr>
        <w:t xml:space="preserve">hris </w:t>
      </w:r>
      <w:r>
        <w:rPr>
          <w:rFonts w:ascii="Calibri" w:hAnsi="Calibri"/>
          <w:sz w:val="22"/>
          <w:szCs w:val="22"/>
          <w:shd w:val="clear" w:color="auto" w:fill="FFFFFF"/>
          <w:lang w:val="da-DK"/>
          <w14:textFill>
            <w14:solidFill>
              <w14:srgbClr w14:val="000000">
                <w14:alpha w14:val="3921"/>
              </w14:srgbClr>
            </w14:solidFill>
          </w14:textFill>
        </w:rPr>
        <w:t>Branford</w:t>
      </w:r>
      <w:r>
        <w:rPr>
          <w:rFonts w:ascii="Calibri" w:hAnsi="Calibri"/>
          <w:sz w:val="22"/>
          <w:szCs w:val="22"/>
          <w:shd w:val="clear" w:color="auto" w:fill="FFFFFF"/>
          <w14:textFill>
            <w14:solidFill>
              <w14:srgbClr w14:val="000000">
                <w14:alpha w14:val="3921"/>
              </w14:srgbClr>
            </w14:solidFill>
          </w14:textFill>
        </w:rPr>
        <w:t xml:space="preserve">.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All in favour.</w:t>
      </w:r>
    </w:p>
    <w:p w14:paraId="333F2E98" w14:textId="2F5CD3FC"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15.2</w:t>
      </w:r>
      <w:r>
        <w:rPr>
          <w:rFonts w:ascii="Calibri" w:eastAsia="Calibri" w:hAnsi="Calibri" w:cs="Calibri"/>
          <w:sz w:val="22"/>
          <w:szCs w:val="22"/>
          <w:shd w:val="clear" w:color="auto" w:fill="FFFFFF"/>
          <w14:textFill>
            <w14:solidFill>
              <w14:srgbClr w14:val="000000">
                <w14:alpha w14:val="3921"/>
              </w14:srgbClr>
            </w14:solidFill>
          </w14:textFill>
        </w:rPr>
        <w:tab/>
        <w:t>C</w:t>
      </w:r>
      <w:r>
        <w:rPr>
          <w:rFonts w:ascii="Calibri" w:hAnsi="Calibri"/>
          <w:sz w:val="22"/>
          <w:szCs w:val="22"/>
          <w:shd w:val="clear" w:color="auto" w:fill="FFFFFF"/>
          <w14:textFill>
            <w14:solidFill>
              <w14:srgbClr w14:val="000000">
                <w14:alpha w14:val="3921"/>
              </w14:srgbClr>
            </w14:solidFill>
          </w14:textFill>
        </w:rPr>
        <w:t xml:space="preserve">ouncillors also agreed to contact the Post Office to enquire about the security of the local </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service and to offer to discuss possible support if its future was at risk. </w:t>
      </w:r>
    </w:p>
    <w:p w14:paraId="19EB5231" w14:textId="30B48505" w:rsidR="00BD0162" w:rsidRDefault="00000000">
      <w:pPr>
        <w:pStyle w:val="Body"/>
        <w:ind w:left="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 xml:space="preserve">The motion was proposed by </w:t>
      </w:r>
      <w:r w:rsidR="00F80E38">
        <w:rPr>
          <w:rFonts w:ascii="Calibri" w:hAnsi="Calibri"/>
          <w:sz w:val="22"/>
          <w:szCs w:val="22"/>
          <w:shd w:val="clear" w:color="auto" w:fill="FFFFFF"/>
          <w14:textFill>
            <w14:solidFill>
              <w14:srgbClr w14:val="000000">
                <w14:alpha w14:val="3921"/>
              </w14:srgbClr>
            </w14:solidFill>
          </w14:textFill>
        </w:rPr>
        <w:t>Cllr Mark Co</w:t>
      </w:r>
      <w:r w:rsidR="00371437">
        <w:rPr>
          <w:rFonts w:ascii="Calibri" w:hAnsi="Calibri"/>
          <w:sz w:val="22"/>
          <w:szCs w:val="22"/>
          <w:shd w:val="clear" w:color="auto" w:fill="FFFFFF"/>
          <w14:textFill>
            <w14:solidFill>
              <w14:srgbClr w14:val="000000">
                <w14:alpha w14:val="3921"/>
              </w14:srgbClr>
            </w14:solidFill>
          </w14:textFill>
        </w:rPr>
        <w:t>xill</w:t>
      </w:r>
      <w:r>
        <w:rPr>
          <w:rFonts w:ascii="Calibri" w:hAnsi="Calibri"/>
          <w:sz w:val="22"/>
          <w:szCs w:val="22"/>
          <w:shd w:val="clear" w:color="auto" w:fill="FFFFFF"/>
          <w14:textFill>
            <w14:solidFill>
              <w14:srgbClr w14:val="000000">
                <w14:alpha w14:val="3921"/>
              </w14:srgbClr>
            </w14:solidFill>
          </w14:textFill>
        </w:rPr>
        <w:t xml:space="preserve"> seconded by </w:t>
      </w:r>
      <w:r w:rsidR="0076743A">
        <w:rPr>
          <w:rFonts w:ascii="Calibri" w:hAnsi="Calibri"/>
          <w:sz w:val="22"/>
          <w:szCs w:val="22"/>
          <w:shd w:val="clear" w:color="auto" w:fill="FFFFFF"/>
          <w14:textFill>
            <w14:solidFill>
              <w14:srgbClr w14:val="000000">
                <w14:alpha w14:val="3921"/>
              </w14:srgbClr>
            </w14:solidFill>
          </w14:textFill>
        </w:rPr>
        <w:t xml:space="preserve">Mayor Tina Sharp. </w:t>
      </w:r>
      <w:r>
        <w:rPr>
          <w:rFonts w:ascii="Calibri" w:hAnsi="Calibri"/>
          <w:sz w:val="22"/>
          <w:szCs w:val="22"/>
          <w:shd w:val="clear" w:color="auto" w:fill="FFFFFF"/>
          <w14:textFill>
            <w14:solidFill>
              <w14:srgbClr w14:val="000000">
                <w14:alpha w14:val="3921"/>
              </w14:srgbClr>
            </w14:solidFill>
          </w14:textFill>
        </w:rPr>
        <w:t>All in favour.</w:t>
      </w:r>
    </w:p>
    <w:p w14:paraId="73BCD486" w14:textId="52881E65" w:rsidR="00BD0162" w:rsidRDefault="00000000" w:rsidP="0076743A">
      <w:pPr>
        <w:pStyle w:val="Body"/>
        <w:ind w:left="1440" w:hanging="720"/>
        <w:rPr>
          <w:rFonts w:ascii="Calibri" w:eastAsia="Calibri" w:hAnsi="Calibri" w:cs="Calibri"/>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15.3</w:t>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Councillors recorded their thanks to David Williams for his assistance with the</w:t>
      </w:r>
      <w:r w:rsidR="0076743A">
        <w:rPr>
          <w:rFonts w:ascii="Calibri" w:hAnsi="Calibri"/>
          <w:sz w:val="22"/>
          <w:szCs w:val="22"/>
          <w:shd w:val="clear" w:color="auto" w:fill="FFFFFF"/>
          <w14:textFill>
            <w14:solidFill>
              <w14:srgbClr w14:val="000000">
                <w14:alpha w14:val="3921"/>
              </w14:srgbClr>
            </w14:solidFill>
          </w14:textFill>
        </w:rPr>
        <w:t xml:space="preserve"> cleaning of the cenotaph.</w:t>
      </w:r>
    </w:p>
    <w:p w14:paraId="2E3217C2" w14:textId="77777777" w:rsidR="00BD0162" w:rsidRDefault="00BD0162">
      <w:pPr>
        <w:pStyle w:val="Body"/>
        <w:rPr>
          <w:rFonts w:ascii="Calibri" w:eastAsia="Calibri" w:hAnsi="Calibri" w:cs="Calibri"/>
          <w:sz w:val="22"/>
          <w:szCs w:val="22"/>
          <w:shd w:val="clear" w:color="auto" w:fill="FFFFFF"/>
          <w14:textFill>
            <w14:solidFill>
              <w14:srgbClr w14:val="000000">
                <w14:alpha w14:val="3921"/>
              </w14:srgbClr>
            </w14:solidFill>
          </w14:textFill>
        </w:rPr>
      </w:pPr>
    </w:p>
    <w:p w14:paraId="52C649B6" w14:textId="77777777" w:rsidR="00BD0162" w:rsidRDefault="00000000">
      <w:pPr>
        <w:pStyle w:val="Body"/>
        <w:rPr>
          <w:rFonts w:ascii="Calibri" w:eastAsia="Calibri" w:hAnsi="Calibri" w:cs="Calibri"/>
          <w:sz w:val="22"/>
          <w:szCs w:val="22"/>
          <w:shd w:val="clear" w:color="auto" w:fill="FFFFFF"/>
          <w14:textFill>
            <w14:solidFill>
              <w14:srgbClr w14:val="000000">
                <w14:alpha w14:val="3921"/>
              </w14:srgbClr>
            </w14:solidFill>
          </w14:textFill>
        </w:rPr>
      </w:pPr>
      <w:r w:rsidRPr="00A76993">
        <w:rPr>
          <w:rFonts w:ascii="Calibri" w:hAnsi="Calibri"/>
          <w:b/>
          <w:bCs/>
          <w:sz w:val="22"/>
          <w:szCs w:val="22"/>
          <w:shd w:val="clear" w:color="auto" w:fill="FFFFFF"/>
          <w:lang w:val="en-GB"/>
          <w14:textFill>
            <w14:solidFill>
              <w14:srgbClr w14:val="000000">
                <w14:alpha w14:val="3921"/>
              </w14:srgbClr>
            </w14:solidFill>
          </w14:textFill>
        </w:rPr>
        <w:t>16. Private Session</w:t>
      </w:r>
    </w:p>
    <w:p w14:paraId="7C783734" w14:textId="32BD1D19" w:rsidR="00BD0162" w:rsidRPr="00A86BE3" w:rsidRDefault="00000000">
      <w:pPr>
        <w:pStyle w:val="Body"/>
        <w:rPr>
          <w:rFonts w:ascii="Calibri" w:eastAsia="Calibri" w:hAnsi="Calibri" w:cs="Calibri"/>
          <w:sz w:val="22"/>
          <w:szCs w:val="22"/>
          <w:shd w:val="clear" w:color="auto" w:fill="FFFFFF"/>
          <w14:textFill>
            <w14:solidFill>
              <w14:srgbClr w14:val="000000">
                <w14:alpha w14:val="3921"/>
              </w14:srgbClr>
            </w14:solidFill>
          </w14:textFill>
        </w:rPr>
      </w:pP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eastAsia="Calibri" w:hAnsi="Calibri" w:cs="Calibri"/>
          <w:sz w:val="22"/>
          <w:szCs w:val="22"/>
          <w:shd w:val="clear" w:color="auto" w:fill="FFFFFF"/>
          <w14:textFill>
            <w14:solidFill>
              <w14:srgbClr w14:val="000000">
                <w14:alpha w14:val="3921"/>
              </w14:srgbClr>
            </w14:solidFill>
          </w14:textFill>
        </w:rPr>
        <w:tab/>
      </w:r>
      <w:r>
        <w:rPr>
          <w:rFonts w:ascii="Calibri" w:hAnsi="Calibri"/>
          <w:sz w:val="22"/>
          <w:szCs w:val="22"/>
          <w:shd w:val="clear" w:color="auto" w:fill="FFFFFF"/>
          <w14:textFill>
            <w14:solidFill>
              <w14:srgbClr w14:val="000000">
                <w14:alpha w14:val="3921"/>
              </w14:srgbClr>
            </w14:solidFill>
          </w14:textFill>
        </w:rPr>
        <w:t>Members of the public and press left the meeting for it to continue in private session.</w:t>
      </w:r>
    </w:p>
    <w:p w14:paraId="2AEAC99E" w14:textId="77777777" w:rsidR="00BD0162" w:rsidRDefault="00000000">
      <w:pPr>
        <w:pStyle w:val="Body"/>
        <w:rPr>
          <w:rFonts w:ascii="Calibri" w:eastAsia="Calibri" w:hAnsi="Calibri" w:cs="Calibri"/>
          <w:b/>
          <w:bCs/>
          <w:sz w:val="22"/>
          <w:szCs w:val="22"/>
          <w:shd w:val="clear" w:color="auto" w:fill="FFFFFF"/>
          <w14:textFill>
            <w14:solidFill>
              <w14:srgbClr w14:val="000000">
                <w14:alpha w14:val="3921"/>
              </w14:srgbClr>
            </w14:solidFill>
          </w14:textFill>
        </w:rPr>
      </w:pPr>
      <w:r>
        <w:rPr>
          <w:rFonts w:ascii="Calibri" w:hAnsi="Calibri"/>
          <w:b/>
          <w:bCs/>
          <w:sz w:val="22"/>
          <w:szCs w:val="22"/>
          <w:shd w:val="clear" w:color="auto" w:fill="FFFFFF"/>
          <w14:textFill>
            <w14:solidFill>
              <w14:srgbClr w14:val="000000">
                <w14:alpha w14:val="3921"/>
              </w14:srgbClr>
            </w14:solidFill>
          </w14:textFill>
        </w:rPr>
        <w:t>The meeting closed at 21:11 p.m.</w:t>
      </w:r>
    </w:p>
    <w:p w14:paraId="0C457277" w14:textId="77777777" w:rsidR="00BD0162" w:rsidRDefault="00BD0162">
      <w:pPr>
        <w:pStyle w:val="Body"/>
      </w:pPr>
    </w:p>
    <w:sectPr w:rsidR="00BD0162">
      <w:headerReference w:type="default" r:id="rId6"/>
      <w:footerReference w:type="default" r:id="rId7"/>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FE940" w14:textId="77777777" w:rsidR="00CF1C58" w:rsidRDefault="00CF1C58">
      <w:r>
        <w:separator/>
      </w:r>
    </w:p>
  </w:endnote>
  <w:endnote w:type="continuationSeparator" w:id="0">
    <w:p w14:paraId="391F8115" w14:textId="77777777" w:rsidR="00CF1C58" w:rsidRDefault="00CF1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B86FA" w14:textId="77777777" w:rsidR="00BD0162" w:rsidRDefault="00000000">
    <w:pPr>
      <w:pStyle w:val="HeaderFooter"/>
      <w:tabs>
        <w:tab w:val="clear" w:pos="9020"/>
        <w:tab w:val="center" w:pos="4819"/>
        <w:tab w:val="right" w:pos="9612"/>
      </w:tabs>
    </w:pPr>
    <w:r>
      <w:rPr>
        <w:rFonts w:ascii="Calibri" w:hAnsi="Calibri"/>
        <w:sz w:val="20"/>
        <w:szCs w:val="20"/>
      </w:rPr>
      <w:tab/>
    </w:r>
    <w:r>
      <w:rPr>
        <w:rFonts w:ascii="Calibri" w:hAnsi="Calibri"/>
        <w:sz w:val="20"/>
        <w:szCs w:val="20"/>
      </w:rPr>
      <w:tab/>
    </w:r>
    <w:r>
      <w:rPr>
        <w:rFonts w:ascii="Calibri" w:hAnsi="Calibri"/>
        <w:sz w:val="20"/>
        <w:szCs w:val="20"/>
      </w:rPr>
      <w:fldChar w:fldCharType="begin"/>
    </w:r>
    <w:r>
      <w:rPr>
        <w:rFonts w:ascii="Calibri" w:hAnsi="Calibri"/>
        <w:sz w:val="20"/>
        <w:szCs w:val="20"/>
      </w:rPr>
      <w:instrText xml:space="preserve"> PAGE </w:instrText>
    </w:r>
    <w:r>
      <w:rPr>
        <w:rFonts w:ascii="Calibri" w:hAnsi="Calibri"/>
        <w:sz w:val="20"/>
        <w:szCs w:val="20"/>
      </w:rPr>
      <w:fldChar w:fldCharType="separate"/>
    </w:r>
    <w:r w:rsidR="00A76993">
      <w:rPr>
        <w:rFonts w:ascii="Calibri" w:hAnsi="Calibri"/>
        <w:noProof/>
        <w:sz w:val="20"/>
        <w:szCs w:val="20"/>
      </w:rPr>
      <w:t>1</w:t>
    </w:r>
    <w:r>
      <w:rPr>
        <w:rFonts w:ascii="Calibri" w:hAnsi="Calibri"/>
        <w:sz w:val="20"/>
        <w:szCs w:val="20"/>
      </w:rPr>
      <w:fldChar w:fldCharType="end"/>
    </w:r>
    <w:r>
      <w:rPr>
        <w:rFonts w:ascii="Calibri" w:hAnsi="Calibri"/>
        <w:sz w:val="20"/>
        <w:szCs w:val="20"/>
        <w:lang w:val="en-US"/>
      </w:rPr>
      <w:t xml:space="preserve"> of </w:t>
    </w:r>
    <w:r>
      <w:rPr>
        <w:rFonts w:ascii="Calibri" w:eastAsia="Calibri" w:hAnsi="Calibri" w:cs="Calibri"/>
        <w:sz w:val="20"/>
        <w:szCs w:val="20"/>
      </w:rPr>
      <w:fldChar w:fldCharType="begin"/>
    </w:r>
    <w:r>
      <w:rPr>
        <w:rFonts w:ascii="Calibri" w:eastAsia="Calibri" w:hAnsi="Calibri" w:cs="Calibri"/>
        <w:sz w:val="20"/>
        <w:szCs w:val="20"/>
      </w:rPr>
      <w:instrText xml:space="preserve"> NUMPAGES </w:instrText>
    </w:r>
    <w:r>
      <w:rPr>
        <w:rFonts w:ascii="Calibri" w:eastAsia="Calibri" w:hAnsi="Calibri" w:cs="Calibri"/>
        <w:sz w:val="20"/>
        <w:szCs w:val="20"/>
      </w:rPr>
      <w:fldChar w:fldCharType="separate"/>
    </w:r>
    <w:r w:rsidR="00A76993">
      <w:rPr>
        <w:rFonts w:ascii="Calibri" w:eastAsia="Calibri" w:hAnsi="Calibri" w:cs="Calibri"/>
        <w:noProof/>
        <w:sz w:val="20"/>
        <w:szCs w:val="20"/>
      </w:rPr>
      <w:t>2</w:t>
    </w:r>
    <w:r>
      <w:rPr>
        <w:rFonts w:ascii="Calibri" w:eastAsia="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180E4" w14:textId="77777777" w:rsidR="00CF1C58" w:rsidRDefault="00CF1C58">
      <w:r>
        <w:separator/>
      </w:r>
    </w:p>
  </w:footnote>
  <w:footnote w:type="continuationSeparator" w:id="0">
    <w:p w14:paraId="7E20B88F" w14:textId="77777777" w:rsidR="00CF1C58" w:rsidRDefault="00CF1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C98A" w14:textId="77777777" w:rsidR="00BD0162" w:rsidRDefault="00BD0162">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162"/>
    <w:rsid w:val="00020A1E"/>
    <w:rsid w:val="00093824"/>
    <w:rsid w:val="000B3C80"/>
    <w:rsid w:val="000E0D67"/>
    <w:rsid w:val="00150F29"/>
    <w:rsid w:val="0016297D"/>
    <w:rsid w:val="001721D4"/>
    <w:rsid w:val="001D6271"/>
    <w:rsid w:val="001F71BC"/>
    <w:rsid w:val="0035445E"/>
    <w:rsid w:val="00371437"/>
    <w:rsid w:val="004A7005"/>
    <w:rsid w:val="004D002F"/>
    <w:rsid w:val="0059670C"/>
    <w:rsid w:val="00697351"/>
    <w:rsid w:val="006A381A"/>
    <w:rsid w:val="0075331F"/>
    <w:rsid w:val="00761DE8"/>
    <w:rsid w:val="0076743A"/>
    <w:rsid w:val="007F768E"/>
    <w:rsid w:val="0088488F"/>
    <w:rsid w:val="008F0482"/>
    <w:rsid w:val="008F6EA6"/>
    <w:rsid w:val="00934127"/>
    <w:rsid w:val="009D2B27"/>
    <w:rsid w:val="00A42BDE"/>
    <w:rsid w:val="00A76993"/>
    <w:rsid w:val="00A86BE3"/>
    <w:rsid w:val="00AD1CA9"/>
    <w:rsid w:val="00B91CB2"/>
    <w:rsid w:val="00BA5886"/>
    <w:rsid w:val="00BD0162"/>
    <w:rsid w:val="00C2401C"/>
    <w:rsid w:val="00C44884"/>
    <w:rsid w:val="00C74203"/>
    <w:rsid w:val="00CF1C58"/>
    <w:rsid w:val="00D46165"/>
    <w:rsid w:val="00D66FF7"/>
    <w:rsid w:val="00E332E5"/>
    <w:rsid w:val="00F030A0"/>
    <w:rsid w:val="00F80E38"/>
    <w:rsid w:val="00FB4F05"/>
    <w:rsid w:val="00FD2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E7E12"/>
  <w15:docId w15:val="{03738D78-F239-472B-A41E-6EF6DF9BB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1476</Words>
  <Characters>8419</Characters>
  <Application>Microsoft Office Word</Application>
  <DocSecurity>0</DocSecurity>
  <Lines>70</Lines>
  <Paragraphs>19</Paragraphs>
  <ScaleCrop>false</ScaleCrop>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Craggs Alferoff</dc:creator>
  <cp:lastModifiedBy>Knighton Town-Council</cp:lastModifiedBy>
  <cp:revision>3</cp:revision>
  <dcterms:created xsi:type="dcterms:W3CDTF">2026-10-28T12:59:00Z</dcterms:created>
  <dcterms:modified xsi:type="dcterms:W3CDTF">2026-10-28T13:00:00Z</dcterms:modified>
</cp:coreProperties>
</file>